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C4" w:rsidRPr="006F6C64" w:rsidRDefault="00CE15C4" w:rsidP="00CE15C4">
      <w:pPr>
        <w:rPr>
          <w:b/>
        </w:rPr>
      </w:pPr>
      <w:r w:rsidRPr="006F6C64">
        <w:rPr>
          <w:noProof/>
        </w:rPr>
        <w:drawing>
          <wp:anchor distT="0" distB="0" distL="114300" distR="114300" simplePos="0" relativeHeight="251662336" behindDoc="0" locked="0" layoutInCell="1" allowOverlap="1" wp14:anchorId="51618D02" wp14:editId="266B71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rom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5C4" w:rsidRPr="002E4583" w:rsidRDefault="00CE15C4" w:rsidP="00CE15C4">
      <w:pPr>
        <w:rPr>
          <w:b/>
          <w:sz w:val="28"/>
          <w:szCs w:val="28"/>
        </w:rPr>
      </w:pPr>
    </w:p>
    <w:p w:rsidR="00CE15C4" w:rsidRPr="002E4583" w:rsidRDefault="00CE15C4" w:rsidP="00CE15C4">
      <w:pPr>
        <w:jc w:val="center"/>
        <w:rPr>
          <w:b/>
          <w:sz w:val="28"/>
          <w:szCs w:val="28"/>
        </w:rPr>
      </w:pPr>
      <w:r w:rsidRPr="002E4583">
        <w:rPr>
          <w:b/>
          <w:sz w:val="28"/>
          <w:szCs w:val="28"/>
        </w:rPr>
        <w:t>Lorain County JVS Adult Career Center</w:t>
      </w:r>
    </w:p>
    <w:p w:rsidR="00CE15C4" w:rsidRPr="002E4583" w:rsidRDefault="00CE15C4" w:rsidP="00CE15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Work-Based Activities Plan 202</w:t>
      </w:r>
      <w:r w:rsidR="00575EEA">
        <w:rPr>
          <w:b/>
          <w:sz w:val="28"/>
          <w:szCs w:val="28"/>
        </w:rPr>
        <w:t>2</w:t>
      </w:r>
    </w:p>
    <w:p w:rsidR="00A24820" w:rsidRPr="00CE15C4" w:rsidRDefault="00A24820" w:rsidP="00CE15C4"/>
    <w:p w:rsidR="00A24820" w:rsidRPr="00CE15C4" w:rsidRDefault="00A24820" w:rsidP="00CE15C4">
      <w:pPr>
        <w:rPr>
          <w:b/>
          <w:u w:val="single"/>
        </w:rPr>
      </w:pPr>
    </w:p>
    <w:p w:rsidR="00D53070" w:rsidRPr="00CE15C4" w:rsidRDefault="00A24820" w:rsidP="00CE15C4">
      <w:pPr>
        <w:shd w:val="clear" w:color="auto" w:fill="DBE5F1" w:themeFill="accent1" w:themeFillTint="33"/>
        <w:jc w:val="center"/>
        <w:rPr>
          <w:b/>
        </w:rPr>
      </w:pPr>
      <w:r w:rsidRPr="00CE15C4">
        <w:rPr>
          <w:b/>
        </w:rPr>
        <w:t>Overview</w:t>
      </w:r>
    </w:p>
    <w:p w:rsidR="00CE15C4" w:rsidRPr="00CE15C4" w:rsidRDefault="00CE15C4" w:rsidP="00CE15C4">
      <w:pPr>
        <w:rPr>
          <w:sz w:val="16"/>
          <w:szCs w:val="16"/>
        </w:rPr>
      </w:pPr>
    </w:p>
    <w:p w:rsidR="001857D4" w:rsidRPr="00CE15C4" w:rsidRDefault="00D53070" w:rsidP="00CE15C4">
      <w:r w:rsidRPr="00CE15C4">
        <w:t>The Work-Based A</w:t>
      </w:r>
      <w:r w:rsidR="001857D4" w:rsidRPr="00CE15C4">
        <w:t xml:space="preserve">ctivities </w:t>
      </w:r>
      <w:r w:rsidRPr="00CE15C4">
        <w:t xml:space="preserve">Plan </w:t>
      </w:r>
      <w:r w:rsidR="001857D4" w:rsidRPr="00CE15C4">
        <w:t>is designed to ensure that students experience a real world environment in their field of study utilizing the knowledge and skills attained in the program. This gives the students the opportunity to relate theory to practical application in a professional set</w:t>
      </w:r>
      <w:r w:rsidR="00187C4B" w:rsidRPr="00CE15C4">
        <w:t xml:space="preserve">ting, </w:t>
      </w:r>
      <w:r w:rsidR="000F7AB3" w:rsidRPr="00CE15C4">
        <w:t xml:space="preserve">and </w:t>
      </w:r>
      <w:r w:rsidR="00187C4B" w:rsidRPr="00CE15C4">
        <w:t xml:space="preserve">demonstrate competencies, </w:t>
      </w:r>
      <w:r w:rsidR="001857D4" w:rsidRPr="00CE15C4">
        <w:t>work habits and attitudes needed for employment in the profession</w:t>
      </w:r>
      <w:r w:rsidR="00187C4B" w:rsidRPr="00CE15C4">
        <w:t xml:space="preserve">. </w:t>
      </w:r>
    </w:p>
    <w:p w:rsidR="00D53070" w:rsidRPr="00CE15C4" w:rsidRDefault="00D53070" w:rsidP="00CE15C4">
      <w:pPr>
        <w:rPr>
          <w:sz w:val="16"/>
          <w:szCs w:val="16"/>
        </w:rPr>
      </w:pPr>
    </w:p>
    <w:p w:rsidR="00503EBC" w:rsidRDefault="00A24820" w:rsidP="00CE15C4">
      <w:r w:rsidRPr="00CE15C4">
        <w:t>At Lorain County JVS Adult Career Center, t</w:t>
      </w:r>
      <w:r w:rsidR="00B4621E" w:rsidRPr="00CE15C4">
        <w:t>he term used f</w:t>
      </w:r>
      <w:r w:rsidR="003F6C16" w:rsidRPr="00CE15C4">
        <w:t>or work-based activities matches</w:t>
      </w:r>
      <w:r w:rsidR="000F7AB3" w:rsidRPr="00CE15C4">
        <w:t xml:space="preserve"> the most-commonly used</w:t>
      </w:r>
      <w:r w:rsidR="00B4621E" w:rsidRPr="00CE15C4">
        <w:t xml:space="preserve"> industry-specific</w:t>
      </w:r>
      <w:r w:rsidR="003F6C16" w:rsidRPr="00CE15C4">
        <w:t xml:space="preserve"> term. The following applies:</w:t>
      </w:r>
    </w:p>
    <w:p w:rsidR="00CE15C4" w:rsidRDefault="00CE15C4" w:rsidP="00CE15C4">
      <w:r>
        <w:t xml:space="preserve"> </w:t>
      </w:r>
    </w:p>
    <w:p w:rsidR="003F6C16" w:rsidRDefault="00CE15C4" w:rsidP="00CE15C4">
      <w:pPr>
        <w:pStyle w:val="ListParagraph"/>
        <w:numPr>
          <w:ilvl w:val="0"/>
          <w:numId w:val="19"/>
        </w:numPr>
      </w:pPr>
      <w:r>
        <w:rPr>
          <w:b/>
        </w:rPr>
        <w:t>E</w:t>
      </w:r>
      <w:r w:rsidR="003F6C16" w:rsidRPr="00CE15C4">
        <w:rPr>
          <w:b/>
        </w:rPr>
        <w:t>xternship</w:t>
      </w:r>
      <w:r w:rsidR="003F6C16" w:rsidRPr="00CE15C4">
        <w:t xml:space="preserve"> – </w:t>
      </w:r>
      <w:r w:rsidR="000F7AB3" w:rsidRPr="00CE15C4">
        <w:t xml:space="preserve">all </w:t>
      </w:r>
      <w:r w:rsidR="003F6C16" w:rsidRPr="00CE15C4">
        <w:t>medical &amp; dental programs</w:t>
      </w:r>
    </w:p>
    <w:p w:rsidR="00503EBC" w:rsidRDefault="00503EBC" w:rsidP="00CE15C4">
      <w:pPr>
        <w:pStyle w:val="ListParagraph"/>
        <w:numPr>
          <w:ilvl w:val="0"/>
          <w:numId w:val="19"/>
        </w:numPr>
      </w:pPr>
      <w:r>
        <w:rPr>
          <w:b/>
        </w:rPr>
        <w:t xml:space="preserve">Internship </w:t>
      </w:r>
      <w:r>
        <w:t>– available in cosmetology and esthetician programs</w:t>
      </w:r>
    </w:p>
    <w:p w:rsidR="00CE15C4" w:rsidRPr="003F4A1A" w:rsidRDefault="00503EBC" w:rsidP="00CE15C4">
      <w:pPr>
        <w:pStyle w:val="ListParagraph"/>
        <w:numPr>
          <w:ilvl w:val="0"/>
          <w:numId w:val="19"/>
        </w:numPr>
      </w:pPr>
      <w:r>
        <w:rPr>
          <w:b/>
        </w:rPr>
        <w:t>School-based E</w:t>
      </w:r>
      <w:r w:rsidRPr="00503EBC">
        <w:rPr>
          <w:b/>
        </w:rPr>
        <w:t>nterprises</w:t>
      </w:r>
      <w:r>
        <w:t xml:space="preserve"> are</w:t>
      </w:r>
      <w:r w:rsidR="00CE15C4" w:rsidRPr="003F4A1A">
        <w:t xml:space="preserve"> is done onsite with various programs that offer </w:t>
      </w:r>
      <w:r>
        <w:t>services to the general public.</w:t>
      </w:r>
      <w:r w:rsidR="00CE15C4" w:rsidRPr="003F4A1A">
        <w:t xml:space="preserve"> </w:t>
      </w:r>
    </w:p>
    <w:p w:rsidR="000F7AB3" w:rsidRPr="00CE15C4" w:rsidRDefault="000F7AB3" w:rsidP="00CE15C4">
      <w:pPr>
        <w:rPr>
          <w:sz w:val="16"/>
          <w:szCs w:val="16"/>
        </w:rPr>
      </w:pPr>
    </w:p>
    <w:p w:rsidR="00CE15C4" w:rsidRDefault="00A24820" w:rsidP="00CE15C4">
      <w:r w:rsidRPr="00CE15C4">
        <w:t xml:space="preserve">Lorain County JVS Adult Career Center </w:t>
      </w:r>
      <w:r w:rsidR="00D53070" w:rsidRPr="00CE15C4">
        <w:t>utilizes</w:t>
      </w:r>
      <w:r w:rsidR="006167F2" w:rsidRPr="00CE15C4">
        <w:t xml:space="preserve"> the following documents </w:t>
      </w:r>
      <w:r w:rsidR="00503EBC">
        <w:t>to facilitate work-based activities and ensure the protection and safety of all students.</w:t>
      </w:r>
    </w:p>
    <w:p w:rsidR="00503EBC" w:rsidRDefault="00503EBC" w:rsidP="00CE15C4"/>
    <w:p w:rsidR="00CE15C4" w:rsidRDefault="00CE15C4" w:rsidP="00CE15C4">
      <w:pPr>
        <w:pStyle w:val="ListParagraph"/>
        <w:numPr>
          <w:ilvl w:val="0"/>
          <w:numId w:val="18"/>
        </w:numPr>
      </w:pPr>
      <w:r w:rsidRPr="00CE15C4">
        <w:rPr>
          <w:b/>
        </w:rPr>
        <w:t>Affiliation</w:t>
      </w:r>
      <w:r w:rsidR="00503EBC">
        <w:rPr>
          <w:b/>
        </w:rPr>
        <w:t xml:space="preserve"> Ag</w:t>
      </w:r>
      <w:r w:rsidR="00F82588" w:rsidRPr="00CE15C4">
        <w:rPr>
          <w:b/>
        </w:rPr>
        <w:t>reement</w:t>
      </w:r>
      <w:r w:rsidR="00503EBC">
        <w:rPr>
          <w:b/>
        </w:rPr>
        <w:t>s</w:t>
      </w:r>
      <w:r w:rsidR="00F82588" w:rsidRPr="00CE15C4">
        <w:t xml:space="preserve"> – agreeme</w:t>
      </w:r>
      <w:r w:rsidR="00A24820" w:rsidRPr="00CE15C4">
        <w:t>nt between the school</w:t>
      </w:r>
      <w:r w:rsidR="006167F2" w:rsidRPr="00CE15C4">
        <w:t>, the student</w:t>
      </w:r>
      <w:r w:rsidR="00F82588" w:rsidRPr="00CE15C4">
        <w:t xml:space="preserve"> and the work-based activity site that describes the responsibilities of each party</w:t>
      </w:r>
      <w:r w:rsidR="006167F2" w:rsidRPr="00CE15C4">
        <w:t>. Also referred to as a contract.</w:t>
      </w:r>
    </w:p>
    <w:p w:rsidR="00CE15C4" w:rsidRDefault="00CE15C4" w:rsidP="00CE15C4">
      <w:pPr>
        <w:pStyle w:val="ListParagraph"/>
        <w:numPr>
          <w:ilvl w:val="0"/>
          <w:numId w:val="18"/>
        </w:numPr>
      </w:pPr>
      <w:r w:rsidRPr="00CE15C4">
        <w:rPr>
          <w:b/>
        </w:rPr>
        <w:t>Training</w:t>
      </w:r>
      <w:r w:rsidR="006167F2" w:rsidRPr="00CE15C4">
        <w:rPr>
          <w:b/>
        </w:rPr>
        <w:t xml:space="preserve"> </w:t>
      </w:r>
      <w:r w:rsidR="00503EBC">
        <w:rPr>
          <w:b/>
        </w:rPr>
        <w:t>A</w:t>
      </w:r>
      <w:r w:rsidR="00907A28" w:rsidRPr="00CE15C4">
        <w:rPr>
          <w:b/>
        </w:rPr>
        <w:t>greement</w:t>
      </w:r>
      <w:r w:rsidR="00503EBC">
        <w:rPr>
          <w:b/>
        </w:rPr>
        <w:t>s</w:t>
      </w:r>
      <w:r w:rsidR="006167F2" w:rsidRPr="00CE15C4">
        <w:t xml:space="preserve"> – agreement between the student, instructor and the worksite </w:t>
      </w:r>
      <w:r w:rsidR="00503EBC">
        <w:t>p</w:t>
      </w:r>
      <w:r w:rsidR="006167F2" w:rsidRPr="00CE15C4">
        <w:t xml:space="preserve">receptor </w:t>
      </w:r>
      <w:r w:rsidR="00503EBC">
        <w:t xml:space="preserve">and/or supervisor </w:t>
      </w:r>
      <w:r w:rsidR="006167F2" w:rsidRPr="00CE15C4">
        <w:t>defining the scope and res</w:t>
      </w:r>
      <w:r w:rsidR="00575EEA">
        <w:t>ponsibility of each party and outlining the learning plan.</w:t>
      </w:r>
    </w:p>
    <w:p w:rsidR="00AA37E8" w:rsidRPr="00CE15C4" w:rsidRDefault="00CE15C4" w:rsidP="00CE15C4">
      <w:pPr>
        <w:pStyle w:val="ListParagraph"/>
        <w:numPr>
          <w:ilvl w:val="0"/>
          <w:numId w:val="18"/>
        </w:numPr>
      </w:pPr>
      <w:r w:rsidRPr="00CE15C4">
        <w:rPr>
          <w:b/>
        </w:rPr>
        <w:t>Evaluations</w:t>
      </w:r>
      <w:r w:rsidR="006167F2" w:rsidRPr="00CE15C4">
        <w:t xml:space="preserve"> – measures student skill-based competencies and performance</w:t>
      </w:r>
      <w:r w:rsidR="00D53070" w:rsidRPr="00CE15C4">
        <w:t xml:space="preserve"> during </w:t>
      </w:r>
      <w:r w:rsidR="00503EBC">
        <w:t>work-based activities</w:t>
      </w:r>
      <w:r w:rsidR="00D53070" w:rsidRPr="00CE15C4">
        <w:t>. Evaluations are</w:t>
      </w:r>
      <w:r w:rsidR="006167F2" w:rsidRPr="00CE15C4">
        <w:t xml:space="preserve"> completed by the work-based preceptor</w:t>
      </w:r>
      <w:r w:rsidR="00575EEA">
        <w:t>/supervisors</w:t>
      </w:r>
      <w:r w:rsidR="006167F2" w:rsidRPr="00CE15C4">
        <w:t xml:space="preserve"> and returned to the program instructor.</w:t>
      </w:r>
    </w:p>
    <w:p w:rsidR="00A24820" w:rsidRPr="00CE15C4" w:rsidRDefault="00A24820" w:rsidP="00CE15C4">
      <w:pPr>
        <w:rPr>
          <w:b/>
          <w:sz w:val="16"/>
          <w:szCs w:val="16"/>
          <w:u w:val="single"/>
        </w:rPr>
      </w:pPr>
    </w:p>
    <w:p w:rsidR="00937160" w:rsidRPr="00CE15C4" w:rsidRDefault="00937160" w:rsidP="00CE15C4">
      <w:pPr>
        <w:shd w:val="clear" w:color="auto" w:fill="DBE5F1" w:themeFill="accent1" w:themeFillTint="33"/>
        <w:jc w:val="center"/>
        <w:rPr>
          <w:b/>
        </w:rPr>
      </w:pPr>
      <w:r w:rsidRPr="00CE15C4">
        <w:rPr>
          <w:b/>
        </w:rPr>
        <w:t>Personnel Responsible for Overseeing the Plan</w:t>
      </w:r>
    </w:p>
    <w:p w:rsidR="00CE15C4" w:rsidRPr="00CE15C4" w:rsidRDefault="00CE15C4" w:rsidP="00CE15C4">
      <w:pPr>
        <w:rPr>
          <w:sz w:val="16"/>
          <w:szCs w:val="16"/>
        </w:rPr>
      </w:pPr>
    </w:p>
    <w:p w:rsidR="005D3BC6" w:rsidRPr="00CE15C4" w:rsidRDefault="00A24820" w:rsidP="00CE15C4">
      <w:r w:rsidRPr="00CE15C4">
        <w:t>Instructors and coordinators</w:t>
      </w:r>
      <w:r w:rsidR="0046725B" w:rsidRPr="00CE15C4">
        <w:t xml:space="preserve"> </w:t>
      </w:r>
      <w:r w:rsidR="00907A28" w:rsidRPr="00CE15C4">
        <w:t>who supervise</w:t>
      </w:r>
      <w:r w:rsidR="001276F4" w:rsidRPr="00CE15C4">
        <w:t xml:space="preserve"> the work-based activity</w:t>
      </w:r>
      <w:r w:rsidR="00907A28" w:rsidRPr="00CE15C4">
        <w:t>,</w:t>
      </w:r>
      <w:r w:rsidR="001276F4" w:rsidRPr="00CE15C4">
        <w:t xml:space="preserve"> </w:t>
      </w:r>
      <w:r w:rsidR="000D36D7" w:rsidRPr="00CE15C4">
        <w:t xml:space="preserve">maintain </w:t>
      </w:r>
      <w:r w:rsidR="009A40ED" w:rsidRPr="00CE15C4">
        <w:t xml:space="preserve">the </w:t>
      </w:r>
      <w:r w:rsidR="000D36D7" w:rsidRPr="00CE15C4">
        <w:t xml:space="preserve">appropriate </w:t>
      </w:r>
      <w:r w:rsidR="001276F4" w:rsidRPr="00CE15C4">
        <w:t xml:space="preserve">licensure </w:t>
      </w:r>
      <w:r w:rsidR="000D36D7" w:rsidRPr="00CE15C4">
        <w:t>and/or certification.</w:t>
      </w:r>
      <w:r w:rsidR="009A40ED" w:rsidRPr="00CE15C4">
        <w:t xml:space="preserve"> </w:t>
      </w:r>
      <w:r w:rsidR="000D36D7" w:rsidRPr="00CE15C4">
        <w:t>A</w:t>
      </w:r>
      <w:r w:rsidR="004A4FF1" w:rsidRPr="00CE15C4">
        <w:t>n</w:t>
      </w:r>
      <w:r w:rsidR="000D36D7" w:rsidRPr="00CE15C4">
        <w:t xml:space="preserve"> </w:t>
      </w:r>
      <w:r w:rsidR="004A4FF1" w:rsidRPr="00CE15C4">
        <w:t>on-site</w:t>
      </w:r>
      <w:r w:rsidR="000D36D7" w:rsidRPr="00CE15C4">
        <w:t xml:space="preserve"> </w:t>
      </w:r>
      <w:r w:rsidR="00907A28" w:rsidRPr="00CE15C4">
        <w:t>preceptor</w:t>
      </w:r>
      <w:r w:rsidR="00575EEA">
        <w:t>/supervisor</w:t>
      </w:r>
      <w:r w:rsidR="000D36D7" w:rsidRPr="00CE15C4">
        <w:t xml:space="preserve"> is </w:t>
      </w:r>
      <w:r w:rsidR="004A4FF1" w:rsidRPr="00CE15C4">
        <w:t xml:space="preserve">designated and </w:t>
      </w:r>
      <w:r w:rsidR="000D36D7" w:rsidRPr="00CE15C4">
        <w:t xml:space="preserve">responsible for overseeing the </w:t>
      </w:r>
      <w:r w:rsidR="00575EEA">
        <w:t xml:space="preserve">all </w:t>
      </w:r>
      <w:r w:rsidR="000D36D7" w:rsidRPr="00CE15C4">
        <w:t>plan.</w:t>
      </w:r>
    </w:p>
    <w:p w:rsidR="00A24820" w:rsidRPr="00CE15C4" w:rsidRDefault="00A24820" w:rsidP="00CE15C4">
      <w:pPr>
        <w:rPr>
          <w:b/>
          <w:sz w:val="16"/>
          <w:szCs w:val="16"/>
          <w:u w:val="single"/>
        </w:rPr>
      </w:pPr>
    </w:p>
    <w:p w:rsidR="00D30CEF" w:rsidRPr="00CE15C4" w:rsidRDefault="00D30CEF" w:rsidP="00CE15C4">
      <w:pPr>
        <w:shd w:val="clear" w:color="auto" w:fill="DBE5F1" w:themeFill="accent1" w:themeFillTint="33"/>
        <w:jc w:val="center"/>
        <w:rPr>
          <w:b/>
        </w:rPr>
      </w:pPr>
      <w:r w:rsidRPr="00CE15C4">
        <w:rPr>
          <w:b/>
        </w:rPr>
        <w:t>Review/Evaluation/Revision</w:t>
      </w:r>
    </w:p>
    <w:p w:rsidR="00CE15C4" w:rsidRPr="00CE15C4" w:rsidRDefault="00CE15C4" w:rsidP="00CE15C4">
      <w:pPr>
        <w:rPr>
          <w:sz w:val="16"/>
          <w:szCs w:val="16"/>
        </w:rPr>
      </w:pPr>
    </w:p>
    <w:p w:rsidR="00C0498E" w:rsidRPr="00CE15C4" w:rsidRDefault="00117540" w:rsidP="00CE15C4">
      <w:r w:rsidRPr="00CE15C4">
        <w:t>Work-based training plans</w:t>
      </w:r>
      <w:r w:rsidR="000D36D7" w:rsidRPr="00CE15C4">
        <w:t xml:space="preserve"> are reviewed</w:t>
      </w:r>
      <w:r w:rsidR="004A4FF1" w:rsidRPr="00CE15C4">
        <w:t xml:space="preserve"> and evaluated</w:t>
      </w:r>
      <w:r w:rsidR="000D36D7" w:rsidRPr="00CE15C4">
        <w:t xml:space="preserve"> </w:t>
      </w:r>
      <w:r w:rsidRPr="00CE15C4">
        <w:t>annual</w:t>
      </w:r>
      <w:r w:rsidR="009A40ED" w:rsidRPr="00CE15C4">
        <w:t>ly by the</w:t>
      </w:r>
      <w:r w:rsidRPr="00CE15C4">
        <w:t xml:space="preserve"> </w:t>
      </w:r>
      <w:r w:rsidR="004A4FF1" w:rsidRPr="00CE15C4">
        <w:t xml:space="preserve">program </w:t>
      </w:r>
      <w:r w:rsidR="00A24820" w:rsidRPr="00CE15C4">
        <w:t>coordinator and I</w:t>
      </w:r>
      <w:r w:rsidR="004A4FF1" w:rsidRPr="00CE15C4">
        <w:t>nstructor</w:t>
      </w:r>
      <w:r w:rsidR="009A40ED" w:rsidRPr="00CE15C4">
        <w:t xml:space="preserve">. </w:t>
      </w:r>
    </w:p>
    <w:sectPr w:rsidR="00C0498E" w:rsidRPr="00CE15C4" w:rsidSect="006C4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7C" w:rsidRDefault="001D007C" w:rsidP="00D616EA">
      <w:r>
        <w:separator/>
      </w:r>
    </w:p>
  </w:endnote>
  <w:endnote w:type="continuationSeparator" w:id="0">
    <w:p w:rsidR="001D007C" w:rsidRDefault="001D007C" w:rsidP="00D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99" w:rsidRDefault="008A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B8" w:rsidRDefault="006C12B8" w:rsidP="006C12B8">
    <w:pPr>
      <w:pStyle w:val="Footer"/>
    </w:pPr>
    <w:r>
      <w:t xml:space="preserve">Revised 7/22/2020. </w:t>
    </w:r>
    <w:r>
      <w:t>7/29/2020, 8/5/2020 KS</w:t>
    </w:r>
    <w:r w:rsidR="008A1E99">
      <w:t>, 4/2022 JR</w:t>
    </w:r>
  </w:p>
  <w:p w:rsidR="00D616EA" w:rsidRDefault="00D616E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99" w:rsidRDefault="008A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7C" w:rsidRDefault="001D007C" w:rsidP="00D616EA">
      <w:r>
        <w:separator/>
      </w:r>
    </w:p>
  </w:footnote>
  <w:footnote w:type="continuationSeparator" w:id="0">
    <w:p w:rsidR="001D007C" w:rsidRDefault="001D007C" w:rsidP="00D6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99" w:rsidRDefault="008A1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99" w:rsidRDefault="008A1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99" w:rsidRDefault="008A1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618"/>
    <w:multiLevelType w:val="hybridMultilevel"/>
    <w:tmpl w:val="71C6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439"/>
    <w:multiLevelType w:val="hybridMultilevel"/>
    <w:tmpl w:val="1E364B80"/>
    <w:lvl w:ilvl="0" w:tplc="59C65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75C"/>
    <w:multiLevelType w:val="hybridMultilevel"/>
    <w:tmpl w:val="5DF04904"/>
    <w:lvl w:ilvl="0" w:tplc="920C5C40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6BC7C52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FB3CB60A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5803C98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EB9EC3C8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45D4214C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A9CA5DF0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28EEA726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D086466E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3" w15:restartNumberingAfterBreak="0">
    <w:nsid w:val="23D4418D"/>
    <w:multiLevelType w:val="hybridMultilevel"/>
    <w:tmpl w:val="1AA81F9A"/>
    <w:lvl w:ilvl="0" w:tplc="DF704A70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7A0651C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5C3A9306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DB3C321A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60DA258C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EEFA988E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F742313C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3B489C14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409C281A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4" w15:restartNumberingAfterBreak="0">
    <w:nsid w:val="29E9021F"/>
    <w:multiLevelType w:val="hybridMultilevel"/>
    <w:tmpl w:val="2A92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1A7B"/>
    <w:multiLevelType w:val="hybridMultilevel"/>
    <w:tmpl w:val="31F4A7FA"/>
    <w:lvl w:ilvl="0" w:tplc="B66842D4">
      <w:numFmt w:val="bullet"/>
      <w:lvlText w:val=""/>
      <w:lvlJc w:val="left"/>
      <w:pPr>
        <w:ind w:left="731" w:hanging="360"/>
      </w:pPr>
      <w:rPr>
        <w:rFonts w:hint="default"/>
        <w:w w:val="100"/>
      </w:rPr>
    </w:lvl>
    <w:lvl w:ilvl="1" w:tplc="45A2E1F2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8302780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D0E780A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8C96C33E"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AE044564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2FA021A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1278E012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9DA43374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6" w15:restartNumberingAfterBreak="0">
    <w:nsid w:val="34F029E2"/>
    <w:multiLevelType w:val="hybridMultilevel"/>
    <w:tmpl w:val="1618F9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9CE5621"/>
    <w:multiLevelType w:val="hybridMultilevel"/>
    <w:tmpl w:val="D7FEC716"/>
    <w:lvl w:ilvl="0" w:tplc="21A88E66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1A0E30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A3E61D66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3DCE9464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43C65678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C3D8CEE0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E5129FF2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B57E2132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F73C6B92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8" w15:restartNumberingAfterBreak="0">
    <w:nsid w:val="3FAF57E0"/>
    <w:multiLevelType w:val="hybridMultilevel"/>
    <w:tmpl w:val="0BFC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96D95"/>
    <w:multiLevelType w:val="hybridMultilevel"/>
    <w:tmpl w:val="8874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60B4"/>
    <w:multiLevelType w:val="hybridMultilevel"/>
    <w:tmpl w:val="4B8A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243D3"/>
    <w:multiLevelType w:val="hybridMultilevel"/>
    <w:tmpl w:val="B23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7CA5"/>
    <w:multiLevelType w:val="hybridMultilevel"/>
    <w:tmpl w:val="3A42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66EB"/>
    <w:multiLevelType w:val="hybridMultilevel"/>
    <w:tmpl w:val="038C8F1E"/>
    <w:lvl w:ilvl="0" w:tplc="F1F4D6D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00EDD8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FD5447DE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803A9A36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83F85904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40BA88D0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3E84E378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1C1CD276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A89601CE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14" w15:restartNumberingAfterBreak="0">
    <w:nsid w:val="72503D25"/>
    <w:multiLevelType w:val="hybridMultilevel"/>
    <w:tmpl w:val="0B007D5E"/>
    <w:lvl w:ilvl="0" w:tplc="F8709E8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6C81012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D1AC4180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51DAB294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68A023FA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9CC4AB92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B336AFB2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F10E625A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92CE89FC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15" w15:restartNumberingAfterBreak="0">
    <w:nsid w:val="74D4449A"/>
    <w:multiLevelType w:val="hybridMultilevel"/>
    <w:tmpl w:val="0798A2AA"/>
    <w:lvl w:ilvl="0" w:tplc="F0767E56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C2FC4A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34062C7E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2E5AAABE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EC5658E2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3ABEF95A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B53EA6B4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D918FA1A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60C245AA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16" w15:restartNumberingAfterBreak="0">
    <w:nsid w:val="753A1174"/>
    <w:multiLevelType w:val="hybridMultilevel"/>
    <w:tmpl w:val="99CE10CA"/>
    <w:lvl w:ilvl="0" w:tplc="53868AFE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1A48CB2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0AE09BC6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84448D40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3DE29C16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6F941AB8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66F8ABAA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41A83B88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2CFAD940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17" w15:restartNumberingAfterBreak="0">
    <w:nsid w:val="79F90C16"/>
    <w:multiLevelType w:val="hybridMultilevel"/>
    <w:tmpl w:val="C1705B04"/>
    <w:lvl w:ilvl="0" w:tplc="2F6C86C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0A42F6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3D5C713E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E3FA8258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04C2FD46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11E4BE4C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0FF20F9E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94B0CF74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3878BD40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18" w15:restartNumberingAfterBreak="0">
    <w:nsid w:val="7E9D1BE9"/>
    <w:multiLevelType w:val="hybridMultilevel"/>
    <w:tmpl w:val="7B0C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7"/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3"/>
  </w:num>
  <w:num w:numId="16">
    <w:abstractNumId w:val="16"/>
  </w:num>
  <w:num w:numId="17">
    <w:abstractNumId w:val="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F6"/>
    <w:rsid w:val="00026035"/>
    <w:rsid w:val="000D36D7"/>
    <w:rsid w:val="000E3348"/>
    <w:rsid w:val="000F7AB3"/>
    <w:rsid w:val="00117540"/>
    <w:rsid w:val="0012358C"/>
    <w:rsid w:val="001276F4"/>
    <w:rsid w:val="001857D4"/>
    <w:rsid w:val="00187C4B"/>
    <w:rsid w:val="001D007C"/>
    <w:rsid w:val="00207618"/>
    <w:rsid w:val="002118F6"/>
    <w:rsid w:val="00234284"/>
    <w:rsid w:val="003019F6"/>
    <w:rsid w:val="00356C9D"/>
    <w:rsid w:val="003E3AF1"/>
    <w:rsid w:val="003F4A1A"/>
    <w:rsid w:val="003F6C16"/>
    <w:rsid w:val="0046725B"/>
    <w:rsid w:val="004A386B"/>
    <w:rsid w:val="004A4FF1"/>
    <w:rsid w:val="00503EBC"/>
    <w:rsid w:val="00575EEA"/>
    <w:rsid w:val="005D3BC6"/>
    <w:rsid w:val="005F70A8"/>
    <w:rsid w:val="006167F2"/>
    <w:rsid w:val="00616BF6"/>
    <w:rsid w:val="0065248B"/>
    <w:rsid w:val="00663321"/>
    <w:rsid w:val="00675B3B"/>
    <w:rsid w:val="006C12B8"/>
    <w:rsid w:val="006C473A"/>
    <w:rsid w:val="006C5091"/>
    <w:rsid w:val="006E3226"/>
    <w:rsid w:val="00723AB7"/>
    <w:rsid w:val="007367FA"/>
    <w:rsid w:val="007A478D"/>
    <w:rsid w:val="007A6204"/>
    <w:rsid w:val="007B7E60"/>
    <w:rsid w:val="007C73FD"/>
    <w:rsid w:val="007D097E"/>
    <w:rsid w:val="00804C69"/>
    <w:rsid w:val="00827888"/>
    <w:rsid w:val="00874D64"/>
    <w:rsid w:val="00896D15"/>
    <w:rsid w:val="008A1E99"/>
    <w:rsid w:val="008D4C4D"/>
    <w:rsid w:val="00907A28"/>
    <w:rsid w:val="00937160"/>
    <w:rsid w:val="009A40ED"/>
    <w:rsid w:val="009B609B"/>
    <w:rsid w:val="00A24820"/>
    <w:rsid w:val="00A50373"/>
    <w:rsid w:val="00A83A77"/>
    <w:rsid w:val="00AA2986"/>
    <w:rsid w:val="00AA37E8"/>
    <w:rsid w:val="00AB743F"/>
    <w:rsid w:val="00AC2479"/>
    <w:rsid w:val="00AD0E69"/>
    <w:rsid w:val="00AE33E3"/>
    <w:rsid w:val="00B24689"/>
    <w:rsid w:val="00B36D2E"/>
    <w:rsid w:val="00B4621E"/>
    <w:rsid w:val="00B64CFF"/>
    <w:rsid w:val="00BB6BFA"/>
    <w:rsid w:val="00BF0B1E"/>
    <w:rsid w:val="00C0498E"/>
    <w:rsid w:val="00C31821"/>
    <w:rsid w:val="00C37A53"/>
    <w:rsid w:val="00C93F4A"/>
    <w:rsid w:val="00CD7EAD"/>
    <w:rsid w:val="00CE15C4"/>
    <w:rsid w:val="00D30CEF"/>
    <w:rsid w:val="00D53070"/>
    <w:rsid w:val="00D616EA"/>
    <w:rsid w:val="00DA69E7"/>
    <w:rsid w:val="00E25355"/>
    <w:rsid w:val="00E63FA6"/>
    <w:rsid w:val="00F1423F"/>
    <w:rsid w:val="00F157E0"/>
    <w:rsid w:val="00F67059"/>
    <w:rsid w:val="00F82588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98A6D"/>
  <w15:docId w15:val="{9D7713B1-734E-4325-8762-AC2FE55F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5248B"/>
    <w:pPr>
      <w:widowControl w:val="0"/>
      <w:autoSpaceDE w:val="0"/>
      <w:autoSpaceDN w:val="0"/>
      <w:ind w:left="220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link w:val="Heading5Char"/>
    <w:uiPriority w:val="1"/>
    <w:qFormat/>
    <w:rsid w:val="0065248B"/>
    <w:pPr>
      <w:widowControl w:val="0"/>
      <w:autoSpaceDE w:val="0"/>
      <w:autoSpaceDN w:val="0"/>
      <w:ind w:left="100"/>
      <w:outlineLvl w:val="4"/>
    </w:pPr>
    <w:rPr>
      <w:rFonts w:ascii="Arial" w:eastAsia="Arial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46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6D2E"/>
    <w:pPr>
      <w:tabs>
        <w:tab w:val="center" w:pos="4320"/>
        <w:tab w:val="right" w:pos="8640"/>
      </w:tabs>
      <w:ind w:right="-86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6D2E"/>
  </w:style>
  <w:style w:type="character" w:styleId="Strong">
    <w:name w:val="Strong"/>
    <w:uiPriority w:val="22"/>
    <w:qFormat/>
    <w:rsid w:val="00B36D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EA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C5091"/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65248B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5248B"/>
    <w:rPr>
      <w:rFonts w:ascii="Arial" w:eastAsia="Arial" w:hAnsi="Arial" w:cs="Arial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5248B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5248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5248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E72B-7F1A-4E5E-AC7F-FD0D04A6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Polaris Career Center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Polaris Career Center</dc:creator>
  <cp:lastModifiedBy>Rybarczyk, Jan</cp:lastModifiedBy>
  <cp:revision>3</cp:revision>
  <cp:lastPrinted>2022-03-30T23:49:00Z</cp:lastPrinted>
  <dcterms:created xsi:type="dcterms:W3CDTF">2022-03-31T00:27:00Z</dcterms:created>
  <dcterms:modified xsi:type="dcterms:W3CDTF">2022-04-26T19:34:00Z</dcterms:modified>
</cp:coreProperties>
</file>