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08" w:rsidRPr="003C7E08" w:rsidRDefault="003C7E08" w:rsidP="003C7E08">
      <w:pPr>
        <w:pStyle w:val="NoSpacing"/>
        <w:jc w:val="center"/>
        <w:rPr>
          <w:rFonts w:asciiTheme="majorHAnsi" w:hAnsiTheme="majorHAnsi"/>
          <w:sz w:val="32"/>
          <w:szCs w:val="32"/>
        </w:rPr>
      </w:pPr>
      <w:r w:rsidRPr="003C7E08">
        <w:rPr>
          <w:rFonts w:asciiTheme="majorHAnsi" w:hAnsiTheme="majorHAnsi"/>
          <w:sz w:val="32"/>
          <w:szCs w:val="32"/>
        </w:rPr>
        <w:t>Lorain County JVS Adult Career Center</w:t>
      </w:r>
    </w:p>
    <w:p w:rsidR="003C7E08" w:rsidRPr="003C7E08" w:rsidRDefault="003C7E08" w:rsidP="003C7E08">
      <w:pPr>
        <w:pStyle w:val="NoSpacing"/>
        <w:jc w:val="center"/>
        <w:rPr>
          <w:rFonts w:asciiTheme="majorHAnsi" w:hAnsiTheme="majorHAnsi"/>
          <w:color w:val="CC3300"/>
          <w:sz w:val="32"/>
          <w:szCs w:val="32"/>
        </w:rPr>
      </w:pPr>
      <w:r w:rsidRPr="003C7E08">
        <w:rPr>
          <w:rFonts w:asciiTheme="majorHAnsi" w:hAnsiTheme="majorHAnsi"/>
          <w:color w:val="CC3300"/>
          <w:sz w:val="32"/>
          <w:szCs w:val="32"/>
        </w:rPr>
        <w:t>Appeal Document</w:t>
      </w:r>
    </w:p>
    <w:p w:rsidR="003C7E08" w:rsidRPr="003C7E08" w:rsidRDefault="003C7E08" w:rsidP="003C7E08">
      <w:pPr>
        <w:pStyle w:val="NoSpacing"/>
        <w:rPr>
          <w:color w:val="000000"/>
          <w:sz w:val="28"/>
          <w:szCs w:val="28"/>
        </w:rPr>
      </w:pPr>
      <w:r w:rsidRPr="003C7E08">
        <w:rPr>
          <w:sz w:val="28"/>
          <w:szCs w:val="28"/>
        </w:rPr>
        <w:t xml:space="preserve">                </w:t>
      </w:r>
    </w:p>
    <w:p w:rsidR="003C7E08" w:rsidRPr="003C7E08" w:rsidRDefault="003C7E08" w:rsidP="003C7E08">
      <w:pPr>
        <w:pStyle w:val="NoSpacing"/>
        <w:rPr>
          <w:rFonts w:ascii="Cambria" w:hAnsi="Cambria"/>
          <w:sz w:val="28"/>
          <w:szCs w:val="28"/>
        </w:rPr>
      </w:pPr>
      <w:r w:rsidRPr="003C7E08">
        <w:rPr>
          <w:rFonts w:ascii="Cambria" w:hAnsi="Cambria"/>
          <w:sz w:val="28"/>
          <w:szCs w:val="28"/>
        </w:rPr>
        <w:t xml:space="preserve">Student Name:  </w:t>
      </w:r>
      <w:r w:rsidR="00F8645C">
        <w:rPr>
          <w:rFonts w:ascii="Cambria" w:hAnsi="Cambria"/>
          <w:sz w:val="28"/>
          <w:szCs w:val="28"/>
        </w:rPr>
        <w:tab/>
      </w:r>
      <w:r w:rsidR="00F8645C">
        <w:rPr>
          <w:rFonts w:ascii="Cambria" w:hAnsi="Cambria"/>
          <w:sz w:val="28"/>
          <w:szCs w:val="28"/>
        </w:rPr>
        <w:tab/>
      </w:r>
      <w:r w:rsidR="00F8645C">
        <w:rPr>
          <w:rFonts w:ascii="Cambria" w:hAnsi="Cambria"/>
          <w:sz w:val="28"/>
          <w:szCs w:val="28"/>
        </w:rPr>
        <w:tab/>
      </w:r>
      <w:r w:rsidR="00F8645C">
        <w:rPr>
          <w:rFonts w:ascii="Cambria" w:hAnsi="Cambria"/>
          <w:sz w:val="28"/>
          <w:szCs w:val="28"/>
        </w:rPr>
        <w:tab/>
      </w:r>
      <w:r w:rsidRPr="003C7E08">
        <w:rPr>
          <w:rFonts w:ascii="Cambria" w:hAnsi="Cambria"/>
          <w:sz w:val="28"/>
          <w:szCs w:val="28"/>
        </w:rPr>
        <w:tab/>
      </w:r>
      <w:r w:rsidRPr="003C7E08">
        <w:rPr>
          <w:rFonts w:ascii="Cambria" w:hAnsi="Cambria"/>
          <w:sz w:val="28"/>
          <w:szCs w:val="28"/>
        </w:rPr>
        <w:tab/>
      </w:r>
      <w:r w:rsidRPr="003C7E08">
        <w:rPr>
          <w:rFonts w:ascii="Cambria" w:hAnsi="Cambria"/>
          <w:sz w:val="28"/>
          <w:szCs w:val="28"/>
        </w:rPr>
        <w:tab/>
      </w:r>
      <w:r w:rsidRPr="003C7E08">
        <w:rPr>
          <w:rFonts w:ascii="Cambria" w:hAnsi="Cambria"/>
          <w:sz w:val="28"/>
          <w:szCs w:val="28"/>
        </w:rPr>
        <w:tab/>
        <w:t xml:space="preserve">Date:  </w:t>
      </w:r>
    </w:p>
    <w:p w:rsidR="003C7E08" w:rsidRDefault="003C7E08" w:rsidP="003C7E08">
      <w:pPr>
        <w:pStyle w:val="NoSpacing"/>
        <w:rPr>
          <w:rFonts w:ascii="Cambria" w:hAnsi="Cambria"/>
          <w:sz w:val="28"/>
          <w:szCs w:val="28"/>
        </w:rPr>
      </w:pPr>
      <w:r w:rsidRPr="003C7E08">
        <w:rPr>
          <w:rFonts w:ascii="Cambria" w:hAnsi="Cambria"/>
          <w:sz w:val="28"/>
          <w:szCs w:val="28"/>
        </w:rPr>
        <w:t xml:space="preserve">Program:  </w:t>
      </w:r>
    </w:p>
    <w:p w:rsidR="003C7E08" w:rsidRPr="003C7E08" w:rsidRDefault="003C7E08" w:rsidP="003C7E08">
      <w:pPr>
        <w:pStyle w:val="NoSpacing"/>
        <w:rPr>
          <w:rFonts w:ascii="Cambria" w:hAnsi="Cambria"/>
          <w:sz w:val="28"/>
          <w:szCs w:val="28"/>
        </w:rPr>
      </w:pPr>
    </w:p>
    <w:p w:rsidR="003C7E08" w:rsidRPr="003C7E08" w:rsidRDefault="003C7E08" w:rsidP="003C7E08">
      <w:pPr>
        <w:widowControl w:val="0"/>
        <w:shd w:val="clear" w:color="auto" w:fill="F2F2F2" w:themeFill="background1" w:themeFillShade="F2"/>
        <w:jc w:val="center"/>
        <w:rPr>
          <w:rFonts w:ascii="Cambria" w:hAnsi="Cambria"/>
          <w:sz w:val="28"/>
          <w:szCs w:val="28"/>
        </w:rPr>
      </w:pPr>
      <w:r w:rsidRPr="003C7E08">
        <w:rPr>
          <w:rFonts w:ascii="Cambria" w:hAnsi="Cambria"/>
          <w:sz w:val="28"/>
          <w:szCs w:val="28"/>
        </w:rPr>
        <w:t xml:space="preserve">Please explain </w:t>
      </w:r>
      <w:r>
        <w:rPr>
          <w:rFonts w:ascii="Cambria" w:hAnsi="Cambria"/>
          <w:sz w:val="28"/>
          <w:szCs w:val="28"/>
        </w:rPr>
        <w:t xml:space="preserve">in the box </w:t>
      </w:r>
      <w:r w:rsidRPr="003C7E08">
        <w:rPr>
          <w:rFonts w:ascii="Cambria" w:hAnsi="Cambria"/>
          <w:sz w:val="28"/>
          <w:szCs w:val="28"/>
        </w:rPr>
        <w:t xml:space="preserve">below, in detail, why you feel your appeal should be accepted, what extenuating circumstances contributed to your dismissal, and what your plan is to correct the problem.  </w:t>
      </w:r>
      <w:r w:rsidRPr="003C7E08">
        <w:rPr>
          <w:rFonts w:ascii="Cambria" w:hAnsi="Cambria"/>
          <w:i/>
          <w:sz w:val="28"/>
          <w:szCs w:val="28"/>
        </w:rPr>
        <w:t>Please attach any documentation to this appeal letter and return it to the Adult Career Center within 3 days of your receipt of this letter.</w:t>
      </w:r>
      <w:r>
        <w:rPr>
          <w:rFonts w:ascii="Cambria" w:hAnsi="Cambria"/>
          <w:i/>
          <w:sz w:val="28"/>
          <w:szCs w:val="28"/>
        </w:rPr>
        <w:t xml:space="preserve"> Make sure at this time you also make an appointment to meet with the Director, Kristian Smith.</w:t>
      </w:r>
    </w:p>
    <w:p w:rsidR="00F8645C" w:rsidRDefault="00F8645C" w:rsidP="003C7E08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ambria" w:hAnsi="Cambria"/>
          <w:sz w:val="28"/>
          <w:szCs w:val="28"/>
        </w:rPr>
      </w:pPr>
    </w:p>
    <w:p w:rsidR="00F8645C" w:rsidRDefault="00F8645C" w:rsidP="003C7E08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ambria" w:hAnsi="Cambria"/>
          <w:sz w:val="28"/>
          <w:szCs w:val="28"/>
        </w:rPr>
      </w:pPr>
    </w:p>
    <w:p w:rsidR="00F8645C" w:rsidRDefault="00F8645C" w:rsidP="003C7E08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ambria" w:hAnsi="Cambria"/>
          <w:sz w:val="28"/>
          <w:szCs w:val="28"/>
        </w:rPr>
      </w:pPr>
    </w:p>
    <w:p w:rsidR="00F8645C" w:rsidRDefault="00F8645C" w:rsidP="003C7E08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ambria" w:hAnsi="Cambria"/>
          <w:sz w:val="28"/>
          <w:szCs w:val="28"/>
        </w:rPr>
      </w:pPr>
    </w:p>
    <w:p w:rsidR="00F8645C" w:rsidRDefault="00F8645C" w:rsidP="003C7E08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ambria" w:hAnsi="Cambria"/>
          <w:sz w:val="28"/>
          <w:szCs w:val="28"/>
        </w:rPr>
      </w:pPr>
    </w:p>
    <w:p w:rsidR="00F8645C" w:rsidRDefault="00F8645C" w:rsidP="003C7E08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ambria" w:hAnsi="Cambria"/>
          <w:sz w:val="28"/>
          <w:szCs w:val="28"/>
        </w:rPr>
      </w:pPr>
    </w:p>
    <w:p w:rsidR="00F8645C" w:rsidRDefault="00F8645C" w:rsidP="003C7E08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ambria" w:hAnsi="Cambria"/>
          <w:sz w:val="28"/>
          <w:szCs w:val="28"/>
        </w:rPr>
      </w:pPr>
    </w:p>
    <w:p w:rsidR="003C7E08" w:rsidRDefault="003C7E08" w:rsidP="003C7E08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ambria" w:hAnsi="Cambria"/>
          <w:sz w:val="20"/>
          <w:szCs w:val="20"/>
        </w:rPr>
      </w:pPr>
      <w:bookmarkStart w:id="0" w:name="_GoBack"/>
      <w:bookmarkEnd w:id="0"/>
      <w:r>
        <w:rPr>
          <w:rFonts w:ascii="Cambria" w:hAnsi="Cambria"/>
        </w:rPr>
        <w:t> </w:t>
      </w:r>
    </w:p>
    <w:p w:rsidR="003C7E08" w:rsidRDefault="003C7E08" w:rsidP="003C7E08">
      <w:pPr>
        <w:widowControl w:val="0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Cambria" w:hAnsi="Cambria"/>
        </w:rPr>
      </w:pPr>
      <w:r>
        <w:rPr>
          <w:rFonts w:ascii="Cambria" w:hAnsi="Cambria"/>
        </w:rPr>
        <w:t> </w:t>
      </w:r>
    </w:p>
    <w:p w:rsidR="003C7E08" w:rsidRPr="003C7E08" w:rsidRDefault="003C7E08" w:rsidP="003C7E08">
      <w:pPr>
        <w:widowControl w:val="0"/>
        <w:jc w:val="right"/>
        <w:rPr>
          <w:rFonts w:ascii="Cambria" w:hAnsi="Cambria"/>
        </w:rPr>
      </w:pPr>
      <w:r>
        <w:rPr>
          <w:rFonts w:ascii="Cambria" w:hAnsi="Cambria"/>
          <w:b/>
          <w:bCs/>
          <w:sz w:val="28"/>
          <w:szCs w:val="28"/>
        </w:rPr>
        <w:t xml:space="preserve"> (You may continue on back side)</w:t>
      </w:r>
      <w:r>
        <w:rPr>
          <w:rFonts w:ascii="Cambria" w:hAnsi="Cambria"/>
          <w:b/>
          <w:bCs/>
          <w:sz w:val="28"/>
          <w:szCs w:val="28"/>
        </w:rPr>
        <w:br/>
        <w:t xml:space="preserve">                                                 </w:t>
      </w:r>
    </w:p>
    <w:p w:rsidR="003C7E08" w:rsidRDefault="003C7E08" w:rsidP="003C7E08">
      <w:pPr>
        <w:widowControl w:val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Appeal Accepted:  _________ YES   ________</w:t>
      </w:r>
      <w:proofErr w:type="gramStart"/>
      <w:r>
        <w:rPr>
          <w:rFonts w:ascii="Cambria" w:hAnsi="Cambria"/>
          <w:b/>
          <w:bCs/>
          <w:sz w:val="28"/>
          <w:szCs w:val="28"/>
        </w:rPr>
        <w:t>_  NO</w:t>
      </w:r>
      <w:proofErr w:type="gramEnd"/>
    </w:p>
    <w:p w:rsidR="00EE68B1" w:rsidRPr="000C7158" w:rsidRDefault="00EE68B1" w:rsidP="000C7158">
      <w:pPr>
        <w:pStyle w:val="Default"/>
        <w:rPr>
          <w:u w:val="single"/>
        </w:rPr>
      </w:pPr>
    </w:p>
    <w:sectPr w:rsidR="00EE68B1" w:rsidRPr="000C715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B1" w:rsidRDefault="00EE68B1" w:rsidP="00EE68B1">
      <w:pPr>
        <w:spacing w:after="0" w:line="240" w:lineRule="auto"/>
      </w:pPr>
      <w:r>
        <w:separator/>
      </w:r>
    </w:p>
  </w:endnote>
  <w:endnote w:type="continuationSeparator" w:id="0">
    <w:p w:rsidR="00EE68B1" w:rsidRDefault="00EE68B1" w:rsidP="00EE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35F" w:rsidRDefault="0058435F" w:rsidP="0058435F">
    <w:pPr>
      <w:pStyle w:val="Footer"/>
      <w:jc w:val="right"/>
    </w:pPr>
    <w:r>
      <w:t>Revised 2.25.2020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B1" w:rsidRDefault="00EE68B1" w:rsidP="00EE68B1">
      <w:pPr>
        <w:spacing w:after="0" w:line="240" w:lineRule="auto"/>
      </w:pPr>
      <w:r>
        <w:separator/>
      </w:r>
    </w:p>
  </w:footnote>
  <w:footnote w:type="continuationSeparator" w:id="0">
    <w:p w:rsidR="00EE68B1" w:rsidRDefault="00EE68B1" w:rsidP="00EE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8B1" w:rsidRPr="0058435F" w:rsidRDefault="00F8645C" w:rsidP="00EE68B1">
    <w:pPr>
      <w:pStyle w:val="NoSpacing"/>
      <w:jc w:val="right"/>
      <w:rPr>
        <w:rFonts w:ascii="Cambria" w:hAnsi="Cambria"/>
        <w:sz w:val="20"/>
        <w:szCs w:val="20"/>
      </w:rPr>
    </w:pPr>
    <w:r>
      <w:rPr>
        <w:rFonts w:ascii="Cambria" w:hAnsi="Cambria"/>
        <w:noProof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.15pt;margin-top:-8.15pt;width:103.2pt;height:70.8pt;z-index:251658240">
          <v:imagedata r:id="rId1" o:title=""/>
        </v:shape>
        <o:OLEObject Type="Embed" ProgID="MSPhotoEd.3" ShapeID="_x0000_s2049" DrawAspect="Content" ObjectID="_1644738774" r:id="rId2"/>
      </w:object>
    </w:r>
    <w:r w:rsidR="00EE68B1" w:rsidRPr="0058435F">
      <w:rPr>
        <w:rFonts w:ascii="Cambria" w:hAnsi="Cambria"/>
        <w:sz w:val="20"/>
        <w:szCs w:val="20"/>
      </w:rPr>
      <w:t>15181 State Route 58</w:t>
    </w:r>
  </w:p>
  <w:p w:rsidR="00EE68B1" w:rsidRPr="0058435F" w:rsidRDefault="00EE68B1" w:rsidP="00EE68B1">
    <w:pPr>
      <w:pStyle w:val="NoSpacing"/>
      <w:jc w:val="right"/>
      <w:rPr>
        <w:rFonts w:ascii="Cambria" w:hAnsi="Cambria"/>
        <w:sz w:val="20"/>
        <w:szCs w:val="20"/>
      </w:rPr>
    </w:pPr>
    <w:r w:rsidRPr="0058435F">
      <w:rPr>
        <w:rFonts w:ascii="Cambria" w:hAnsi="Cambria"/>
        <w:sz w:val="20"/>
        <w:szCs w:val="20"/>
      </w:rPr>
      <w:t>Oberlin, OH 44074</w:t>
    </w:r>
  </w:p>
  <w:p w:rsidR="00EE68B1" w:rsidRPr="0058435F" w:rsidRDefault="00EE68B1" w:rsidP="00EE68B1">
    <w:pPr>
      <w:pStyle w:val="NoSpacing"/>
      <w:jc w:val="right"/>
      <w:rPr>
        <w:rFonts w:ascii="Cambria" w:hAnsi="Cambria"/>
        <w:sz w:val="20"/>
        <w:szCs w:val="20"/>
      </w:rPr>
    </w:pPr>
  </w:p>
  <w:p w:rsidR="00EE68B1" w:rsidRPr="0058435F" w:rsidRDefault="00EE68B1" w:rsidP="00EE68B1">
    <w:pPr>
      <w:pStyle w:val="NoSpacing"/>
      <w:jc w:val="right"/>
      <w:rPr>
        <w:rFonts w:ascii="Cambria" w:hAnsi="Cambria"/>
        <w:sz w:val="20"/>
        <w:szCs w:val="20"/>
      </w:rPr>
    </w:pPr>
    <w:proofErr w:type="spellStart"/>
    <w:r w:rsidRPr="0058435F">
      <w:rPr>
        <w:rFonts w:ascii="Cambria" w:hAnsi="Cambria"/>
        <w:sz w:val="20"/>
        <w:szCs w:val="20"/>
      </w:rPr>
      <w:t>Ph</w:t>
    </w:r>
    <w:proofErr w:type="spellEnd"/>
    <w:r w:rsidRPr="0058435F">
      <w:rPr>
        <w:rFonts w:ascii="Cambria" w:hAnsi="Cambria"/>
        <w:sz w:val="20"/>
        <w:szCs w:val="20"/>
      </w:rPr>
      <w:t>: 440.774.1051</w:t>
    </w:r>
  </w:p>
  <w:p w:rsidR="00EE68B1" w:rsidRPr="0058435F" w:rsidRDefault="00EE68B1" w:rsidP="00EE68B1">
    <w:pPr>
      <w:pStyle w:val="NoSpacing"/>
      <w:jc w:val="right"/>
      <w:rPr>
        <w:rFonts w:ascii="Cambria" w:hAnsi="Cambria"/>
        <w:sz w:val="20"/>
        <w:szCs w:val="20"/>
      </w:rPr>
    </w:pPr>
    <w:r w:rsidRPr="0058435F">
      <w:rPr>
        <w:rFonts w:ascii="Cambria" w:hAnsi="Cambria"/>
        <w:sz w:val="20"/>
        <w:szCs w:val="20"/>
      </w:rPr>
      <w:t>Fax: 440.776.2070</w:t>
    </w:r>
  </w:p>
  <w:p w:rsidR="00EE68B1" w:rsidRDefault="00EE68B1">
    <w:pPr>
      <w:pStyle w:val="Header"/>
    </w:pPr>
  </w:p>
  <w:p w:rsidR="00EE68B1" w:rsidRPr="0058435F" w:rsidRDefault="00EE68B1">
    <w:pPr>
      <w:pStyle w:val="Header"/>
      <w:rPr>
        <w:rFonts w:asciiTheme="majorHAnsi" w:hAnsiTheme="maj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41"/>
    <w:rsid w:val="00041441"/>
    <w:rsid w:val="00073CC6"/>
    <w:rsid w:val="000B0FE7"/>
    <w:rsid w:val="000B585E"/>
    <w:rsid w:val="000C5E65"/>
    <w:rsid w:val="000C7158"/>
    <w:rsid w:val="0016721D"/>
    <w:rsid w:val="00174D2B"/>
    <w:rsid w:val="00181BA9"/>
    <w:rsid w:val="001C31B7"/>
    <w:rsid w:val="001D11AA"/>
    <w:rsid w:val="001E5569"/>
    <w:rsid w:val="00221E1C"/>
    <w:rsid w:val="00221E93"/>
    <w:rsid w:val="00261175"/>
    <w:rsid w:val="002D2F6A"/>
    <w:rsid w:val="003C7E08"/>
    <w:rsid w:val="003F416A"/>
    <w:rsid w:val="004C477C"/>
    <w:rsid w:val="004E17A8"/>
    <w:rsid w:val="004F3BA2"/>
    <w:rsid w:val="0058435F"/>
    <w:rsid w:val="005A6DDE"/>
    <w:rsid w:val="006A7D08"/>
    <w:rsid w:val="006E2A44"/>
    <w:rsid w:val="006F4E0D"/>
    <w:rsid w:val="00834F41"/>
    <w:rsid w:val="009B009E"/>
    <w:rsid w:val="00A64466"/>
    <w:rsid w:val="00A923FB"/>
    <w:rsid w:val="00CA67C8"/>
    <w:rsid w:val="00DE46DE"/>
    <w:rsid w:val="00EE68B1"/>
    <w:rsid w:val="00F8645C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D49B93"/>
  <w15:docId w15:val="{062CAA93-B979-4AFB-886F-AAC26A5B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8B1"/>
  </w:style>
  <w:style w:type="paragraph" w:styleId="Footer">
    <w:name w:val="footer"/>
    <w:basedOn w:val="Normal"/>
    <w:link w:val="FooterChar"/>
    <w:uiPriority w:val="99"/>
    <w:unhideWhenUsed/>
    <w:rsid w:val="00EE6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8B1"/>
  </w:style>
  <w:style w:type="paragraph" w:styleId="BalloonText">
    <w:name w:val="Balloon Text"/>
    <w:basedOn w:val="Normal"/>
    <w:link w:val="BalloonTextChar"/>
    <w:uiPriority w:val="99"/>
    <w:semiHidden/>
    <w:unhideWhenUsed/>
    <w:rsid w:val="00EE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68B1"/>
    <w:pPr>
      <w:spacing w:after="0" w:line="240" w:lineRule="auto"/>
    </w:pPr>
  </w:style>
  <w:style w:type="paragraph" w:customStyle="1" w:styleId="Default">
    <w:name w:val="Default"/>
    <w:rsid w:val="005A6D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Lorain County JVS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Piwinski, Cindy</dc:creator>
  <cp:lastModifiedBy>Teodecki, Stephanie</cp:lastModifiedBy>
  <cp:revision>4</cp:revision>
  <cp:lastPrinted>2018-04-23T16:43:00Z</cp:lastPrinted>
  <dcterms:created xsi:type="dcterms:W3CDTF">2020-02-25T13:38:00Z</dcterms:created>
  <dcterms:modified xsi:type="dcterms:W3CDTF">2020-03-03T16:06:00Z</dcterms:modified>
</cp:coreProperties>
</file>