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79" w:rsidRDefault="00943679" w:rsidP="00943679">
      <w:pPr>
        <w:pStyle w:val="Title"/>
        <w:jc w:val="center"/>
      </w:pPr>
      <w:bookmarkStart w:id="0" w:name="_GoBack"/>
      <w:bookmarkEnd w:id="0"/>
      <w:r w:rsidRPr="00943679">
        <w:rPr>
          <w:noProof/>
          <w:lang w:eastAsia="en-US"/>
        </w:rPr>
        <w:drawing>
          <wp:inline distT="0" distB="0" distL="0" distR="0">
            <wp:extent cx="970733" cy="5905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911" cy="597958"/>
                    </a:xfrm>
                    <a:prstGeom prst="rect">
                      <a:avLst/>
                    </a:prstGeom>
                    <a:noFill/>
                    <a:ln>
                      <a:noFill/>
                    </a:ln>
                  </pic:spPr>
                </pic:pic>
              </a:graphicData>
            </a:graphic>
          </wp:inline>
        </w:drawing>
      </w:r>
    </w:p>
    <w:p w:rsidR="00E47242" w:rsidRPr="00E47242" w:rsidRDefault="00E47242" w:rsidP="00E47242">
      <w:pPr>
        <w:jc w:val="center"/>
        <w:rPr>
          <w:sz w:val="44"/>
          <w:szCs w:val="44"/>
        </w:rPr>
      </w:pPr>
      <w:r w:rsidRPr="00E47242">
        <w:rPr>
          <w:sz w:val="44"/>
          <w:szCs w:val="44"/>
        </w:rPr>
        <w:t>Course Syllabus</w:t>
      </w:r>
    </w:p>
    <w:p w:rsidR="00645A75" w:rsidRPr="005F37C1" w:rsidRDefault="00943679" w:rsidP="00943679">
      <w:pPr>
        <w:pStyle w:val="Title"/>
        <w:jc w:val="center"/>
        <w:rPr>
          <w:color w:val="0070C0"/>
        </w:rPr>
      </w:pPr>
      <w:r w:rsidRPr="005F37C1">
        <w:rPr>
          <w:color w:val="0070C0"/>
        </w:rPr>
        <w:t>Program Name</w:t>
      </w:r>
    </w:p>
    <w:p w:rsidR="00645A75" w:rsidRPr="005F37C1" w:rsidRDefault="0094325D" w:rsidP="0094325D">
      <w:pPr>
        <w:pStyle w:val="Subtitle"/>
        <w:shd w:val="clear" w:color="auto" w:fill="FAEDD9" w:themeFill="background2"/>
        <w:spacing w:after="0"/>
        <w:jc w:val="center"/>
        <w:rPr>
          <w:b w:val="0"/>
          <w:i/>
          <w:color w:val="FF0000"/>
        </w:rPr>
      </w:pPr>
      <w:r>
        <w:rPr>
          <w:b w:val="0"/>
          <w:i/>
          <w:color w:val="FF0000"/>
        </w:rPr>
        <w:t>Enter Program Name</w:t>
      </w:r>
    </w:p>
    <w:p w:rsidR="0094325D" w:rsidRPr="0094325D" w:rsidRDefault="0094325D" w:rsidP="00943679">
      <w:pPr>
        <w:pStyle w:val="Heading1"/>
        <w:rPr>
          <w:sz w:val="4"/>
          <w:szCs w:val="4"/>
        </w:rPr>
      </w:pPr>
    </w:p>
    <w:tbl>
      <w:tblPr>
        <w:tblStyle w:val="SyllabusTable-NoBorders"/>
        <w:tblW w:w="10710" w:type="dxa"/>
        <w:tblLayout w:type="fixed"/>
        <w:tblLook w:val="04A0" w:firstRow="1" w:lastRow="0" w:firstColumn="1" w:lastColumn="0" w:noHBand="0" w:noVBand="1"/>
        <w:tblDescription w:val="Faculty information table contains Instructor name, Email address, Office Location and Hours"/>
      </w:tblPr>
      <w:tblGrid>
        <w:gridCol w:w="1260"/>
        <w:gridCol w:w="9450"/>
      </w:tblGrid>
      <w:tr w:rsidR="0094325D" w:rsidTr="0094325D">
        <w:trPr>
          <w:cnfStyle w:val="100000000000" w:firstRow="1" w:lastRow="0" w:firstColumn="0" w:lastColumn="0" w:oddVBand="0" w:evenVBand="0" w:oddHBand="0" w:evenHBand="0" w:firstRowFirstColumn="0" w:firstRowLastColumn="0" w:lastRowFirstColumn="0" w:lastRowLastColumn="0"/>
          <w:trHeight w:val="441"/>
        </w:trPr>
        <w:tc>
          <w:tcPr>
            <w:tcW w:w="1260" w:type="dxa"/>
            <w:vAlign w:val="center"/>
          </w:tcPr>
          <w:p w:rsidR="0094325D" w:rsidRPr="005F37C1" w:rsidRDefault="003C56C8" w:rsidP="003A5164">
            <w:pPr>
              <w:spacing w:after="0"/>
              <w:rPr>
                <w:color w:val="0070C0"/>
              </w:rPr>
            </w:pPr>
            <w:sdt>
              <w:sdtPr>
                <w:rPr>
                  <w:color w:val="0070C0"/>
                </w:rPr>
                <w:alias w:val="Instructor:"/>
                <w:tag w:val="Instructor:"/>
                <w:id w:val="-416556358"/>
                <w:placeholder>
                  <w:docPart w:val="700FB52AA0EC4266AC4BCF26F71D57B4"/>
                </w:placeholder>
                <w:temporary/>
                <w:showingPlcHdr/>
                <w15:appearance w15:val="hidden"/>
              </w:sdtPr>
              <w:sdtEndPr/>
              <w:sdtContent>
                <w:r w:rsidR="0094325D" w:rsidRPr="005F37C1">
                  <w:rPr>
                    <w:color w:val="0070C0"/>
                  </w:rPr>
                  <w:t>Instructor</w:t>
                </w:r>
              </w:sdtContent>
            </w:sdt>
            <w:r w:rsidR="0094325D" w:rsidRPr="005F37C1">
              <w:rPr>
                <w:color w:val="0070C0"/>
              </w:rPr>
              <w:t>:</w:t>
            </w:r>
          </w:p>
        </w:tc>
        <w:tc>
          <w:tcPr>
            <w:tcW w:w="9450" w:type="dxa"/>
            <w:shd w:val="clear" w:color="auto" w:fill="FAEDD9" w:themeFill="background2"/>
            <w:vAlign w:val="center"/>
          </w:tcPr>
          <w:p w:rsidR="0094325D" w:rsidRPr="005F37C1" w:rsidRDefault="0094325D" w:rsidP="003A5164">
            <w:pPr>
              <w:spacing w:after="0"/>
              <w:rPr>
                <w:b w:val="0"/>
                <w:color w:val="FF0000"/>
              </w:rPr>
            </w:pPr>
            <w:r w:rsidRPr="005F37C1">
              <w:rPr>
                <w:b w:val="0"/>
                <w:color w:val="FF0000"/>
              </w:rPr>
              <w:t xml:space="preserve"> Instructor Name</w:t>
            </w:r>
          </w:p>
        </w:tc>
      </w:tr>
      <w:tr w:rsidR="0094325D" w:rsidTr="0094325D">
        <w:trPr>
          <w:trHeight w:val="459"/>
        </w:trPr>
        <w:tc>
          <w:tcPr>
            <w:tcW w:w="1260" w:type="dxa"/>
            <w:vAlign w:val="center"/>
          </w:tcPr>
          <w:p w:rsidR="0094325D" w:rsidRPr="005F37C1" w:rsidRDefault="0094325D" w:rsidP="003A5164">
            <w:pPr>
              <w:pStyle w:val="NoSpacing"/>
              <w:rPr>
                <w:color w:val="0070C0"/>
              </w:rPr>
            </w:pPr>
            <w:r w:rsidRPr="005F37C1">
              <w:rPr>
                <w:rStyle w:val="Strong"/>
                <w:color w:val="0070C0"/>
              </w:rPr>
              <w:t>Email:</w:t>
            </w:r>
          </w:p>
        </w:tc>
        <w:tc>
          <w:tcPr>
            <w:tcW w:w="9450" w:type="dxa"/>
            <w:shd w:val="clear" w:color="auto" w:fill="FAEDD9" w:themeFill="background2"/>
            <w:vAlign w:val="center"/>
          </w:tcPr>
          <w:p w:rsidR="0094325D" w:rsidRPr="005F37C1" w:rsidRDefault="0094325D" w:rsidP="003A5164">
            <w:pPr>
              <w:pStyle w:val="NoSpacing"/>
              <w:rPr>
                <w:color w:val="FF0000"/>
              </w:rPr>
            </w:pPr>
            <w:r w:rsidRPr="005F37C1">
              <w:rPr>
                <w:color w:val="FF0000"/>
              </w:rPr>
              <w:t xml:space="preserve"> Instructor Email</w:t>
            </w:r>
          </w:p>
        </w:tc>
      </w:tr>
      <w:tr w:rsidR="0094325D" w:rsidTr="0094325D">
        <w:trPr>
          <w:trHeight w:val="441"/>
        </w:trPr>
        <w:tc>
          <w:tcPr>
            <w:tcW w:w="1260" w:type="dxa"/>
            <w:vAlign w:val="center"/>
          </w:tcPr>
          <w:p w:rsidR="0094325D" w:rsidRPr="005F37C1" w:rsidRDefault="0094325D" w:rsidP="003A5164">
            <w:pPr>
              <w:pStyle w:val="NoSpacing"/>
              <w:rPr>
                <w:rStyle w:val="Strong"/>
                <w:color w:val="0070C0"/>
              </w:rPr>
            </w:pPr>
            <w:r w:rsidRPr="005F37C1">
              <w:rPr>
                <w:rStyle w:val="Strong"/>
                <w:color w:val="0070C0"/>
              </w:rPr>
              <w:t>Phone:</w:t>
            </w:r>
          </w:p>
        </w:tc>
        <w:tc>
          <w:tcPr>
            <w:tcW w:w="9450" w:type="dxa"/>
            <w:shd w:val="clear" w:color="auto" w:fill="FAEDD9" w:themeFill="background2"/>
            <w:vAlign w:val="center"/>
          </w:tcPr>
          <w:p w:rsidR="0094325D" w:rsidRPr="005F37C1" w:rsidRDefault="0094325D" w:rsidP="003A5164">
            <w:pPr>
              <w:pStyle w:val="NoSpacing"/>
              <w:rPr>
                <w:color w:val="FF0000"/>
              </w:rPr>
            </w:pPr>
            <w:r w:rsidRPr="005F37C1">
              <w:rPr>
                <w:color w:val="FF0000"/>
              </w:rPr>
              <w:t xml:space="preserve"> Instructor Phone</w:t>
            </w:r>
          </w:p>
        </w:tc>
      </w:tr>
    </w:tbl>
    <w:p w:rsidR="00943679" w:rsidRPr="00943679" w:rsidRDefault="00943679" w:rsidP="00943679">
      <w:pPr>
        <w:pStyle w:val="Heading1"/>
        <w:rPr>
          <w:szCs w:val="24"/>
        </w:rPr>
      </w:pPr>
      <w:r w:rsidRPr="00943679">
        <w:rPr>
          <w:szCs w:val="24"/>
        </w:rPr>
        <w:t xml:space="preserve"> Website: </w:t>
      </w:r>
      <w:r w:rsidRPr="00943679">
        <w:rPr>
          <w:color w:val="0000FF"/>
          <w:szCs w:val="24"/>
        </w:rPr>
        <w:t>https://www.lcjvs.com/</w:t>
      </w:r>
    </w:p>
    <w:p w:rsidR="00645A75" w:rsidRPr="005F37C1" w:rsidRDefault="00943679">
      <w:pPr>
        <w:pStyle w:val="Heading2"/>
        <w:rPr>
          <w:color w:val="0070C0"/>
        </w:rPr>
      </w:pPr>
      <w:r w:rsidRPr="005F37C1">
        <w:rPr>
          <w:color w:val="0070C0"/>
        </w:rPr>
        <w:t>Program Overview:</w:t>
      </w:r>
    </w:p>
    <w:p w:rsidR="00645A75" w:rsidRPr="005F37C1" w:rsidRDefault="00943679" w:rsidP="005F37C1">
      <w:pPr>
        <w:shd w:val="clear" w:color="auto" w:fill="FAEDD9" w:themeFill="background2"/>
        <w:rPr>
          <w:i/>
          <w:color w:val="FF0000"/>
        </w:rPr>
      </w:pPr>
      <w:r w:rsidRPr="005F37C1">
        <w:rPr>
          <w:i/>
          <w:color w:val="FF0000"/>
        </w:rPr>
        <w:t>Enter program overview</w:t>
      </w:r>
    </w:p>
    <w:p w:rsidR="0094325D" w:rsidRDefault="0094325D" w:rsidP="0094325D">
      <w:pPr>
        <w:pStyle w:val="Heading1"/>
      </w:pPr>
      <w:r>
        <w:t>Ohio Department of Education Alignment Information:</w:t>
      </w:r>
    </w:p>
    <w:p w:rsidR="0094325D" w:rsidRPr="005F37C1" w:rsidRDefault="0094325D" w:rsidP="0094325D">
      <w:pPr>
        <w:pStyle w:val="Heading2"/>
        <w:rPr>
          <w:color w:val="0070C0"/>
        </w:rPr>
      </w:pPr>
      <w:r w:rsidRPr="005F37C1">
        <w:rPr>
          <w:color w:val="0070C0"/>
        </w:rPr>
        <w:t>Pathway (s):</w:t>
      </w:r>
    </w:p>
    <w:p w:rsidR="0094325D" w:rsidRPr="005F37C1" w:rsidRDefault="0094325D" w:rsidP="0094325D">
      <w:pPr>
        <w:shd w:val="clear" w:color="auto" w:fill="FAEDD9" w:themeFill="background2"/>
        <w:rPr>
          <w:color w:val="FF0000"/>
        </w:rPr>
      </w:pPr>
      <w:r w:rsidRPr="005F37C1">
        <w:rPr>
          <w:i/>
          <w:color w:val="FF0000"/>
        </w:rPr>
        <w:t>Enter Pathway (s)</w:t>
      </w:r>
    </w:p>
    <w:p w:rsidR="0094325D" w:rsidRPr="005F37C1" w:rsidRDefault="00BF45EB" w:rsidP="0094325D">
      <w:pPr>
        <w:pStyle w:val="Heading2"/>
        <w:rPr>
          <w:color w:val="0070C0"/>
        </w:rPr>
      </w:pPr>
      <w:r>
        <w:rPr>
          <w:color w:val="0070C0"/>
        </w:rPr>
        <w:t>Courses</w:t>
      </w:r>
      <w:r w:rsidR="0094325D" w:rsidRPr="005F37C1">
        <w:rPr>
          <w:color w:val="0070C0"/>
        </w:rPr>
        <w:t>:</w:t>
      </w:r>
    </w:p>
    <w:p w:rsidR="0094325D" w:rsidRPr="0094325D" w:rsidRDefault="0094325D" w:rsidP="0094325D">
      <w:pPr>
        <w:shd w:val="clear" w:color="auto" w:fill="FAEDD9" w:themeFill="background2"/>
        <w:rPr>
          <w:color w:val="FF0000"/>
        </w:rPr>
      </w:pPr>
      <w:r w:rsidRPr="005F37C1">
        <w:rPr>
          <w:i/>
          <w:color w:val="FF0000"/>
        </w:rPr>
        <w:t>Enter Course</w:t>
      </w:r>
      <w:r w:rsidR="00BF45EB">
        <w:rPr>
          <w:i/>
          <w:color w:val="FF0000"/>
        </w:rPr>
        <w:t xml:space="preserve"> Names</w:t>
      </w:r>
      <w:r w:rsidR="008A2851">
        <w:rPr>
          <w:i/>
          <w:color w:val="FF0000"/>
        </w:rPr>
        <w:t xml:space="preserve"> (minimum 4)</w:t>
      </w:r>
      <w:r w:rsidRPr="005F37C1">
        <w:rPr>
          <w:i/>
          <w:color w:val="FF0000"/>
        </w:rPr>
        <w:t>:</w:t>
      </w:r>
    </w:p>
    <w:p w:rsidR="0094325D" w:rsidRPr="005F37C1" w:rsidRDefault="0094325D" w:rsidP="0094325D">
      <w:pPr>
        <w:pStyle w:val="Heading2"/>
        <w:rPr>
          <w:color w:val="0070C0"/>
        </w:rPr>
      </w:pPr>
      <w:r w:rsidRPr="005F37C1">
        <w:rPr>
          <w:color w:val="0070C0"/>
        </w:rPr>
        <w:t>Required Materials &amp; Supplies:</w:t>
      </w:r>
    </w:p>
    <w:p w:rsidR="005F37C1" w:rsidRDefault="0094325D" w:rsidP="002751EA">
      <w:pPr>
        <w:shd w:val="clear" w:color="auto" w:fill="FAEDD9" w:themeFill="background2"/>
        <w:spacing w:after="0"/>
      </w:pPr>
      <w:r w:rsidRPr="005F37C1">
        <w:rPr>
          <w:i/>
          <w:color w:val="FF0000"/>
        </w:rPr>
        <w:t>Textbooks (include copyright date, publisher, and ISBN number)</w:t>
      </w:r>
      <w:r>
        <w:rPr>
          <w:i/>
          <w:color w:val="FF0000"/>
        </w:rPr>
        <w:t xml:space="preserve"> - </w:t>
      </w:r>
      <w:r w:rsidRPr="005F37C1">
        <w:rPr>
          <w:i/>
          <w:color w:val="FF0000"/>
        </w:rPr>
        <w:t>Technology &amp; Software Requirements</w:t>
      </w:r>
      <w:r>
        <w:rPr>
          <w:i/>
          <w:color w:val="FF0000"/>
        </w:rPr>
        <w:t xml:space="preserve"> - Other necessary supplies</w:t>
      </w:r>
    </w:p>
    <w:p w:rsidR="002751EA" w:rsidRPr="005F37C1" w:rsidRDefault="002751EA" w:rsidP="002751EA">
      <w:pPr>
        <w:pStyle w:val="Heading2"/>
        <w:rPr>
          <w:color w:val="0070C0"/>
        </w:rPr>
      </w:pPr>
      <w:r>
        <w:rPr>
          <w:color w:val="0070C0"/>
        </w:rPr>
        <w:t>Tentative Course Fees &amp; Uniforms</w:t>
      </w:r>
      <w:r w:rsidRPr="005F37C1">
        <w:rPr>
          <w:color w:val="0070C0"/>
        </w:rPr>
        <w:t>:</w:t>
      </w:r>
    </w:p>
    <w:p w:rsidR="005F37C1" w:rsidRPr="005F37C1" w:rsidRDefault="002751EA" w:rsidP="002751EA">
      <w:pPr>
        <w:shd w:val="clear" w:color="auto" w:fill="FAEDD9" w:themeFill="background2"/>
        <w:spacing w:after="0"/>
        <w:rPr>
          <w:color w:val="0070C0"/>
        </w:rPr>
      </w:pPr>
      <w:r w:rsidRPr="005F37C1">
        <w:rPr>
          <w:i/>
          <w:color w:val="FF0000"/>
        </w:rPr>
        <w:t>List your course fees here</w:t>
      </w:r>
      <w:r w:rsidR="00E47242">
        <w:rPr>
          <w:i/>
          <w:color w:val="FF0000"/>
        </w:rPr>
        <w:t xml:space="preserve"> if available</w:t>
      </w:r>
      <w:r w:rsidRPr="005F37C1">
        <w:rPr>
          <w:i/>
          <w:color w:val="FF0000"/>
        </w:rPr>
        <w:t>. Provide a basic summary of what will be purchased with the fees and a total dollar amount</w:t>
      </w:r>
      <w:r w:rsidR="00E47242">
        <w:rPr>
          <w:i/>
          <w:color w:val="FF0000"/>
        </w:rPr>
        <w:t xml:space="preserve"> if available</w:t>
      </w:r>
      <w:r w:rsidRPr="005F37C1">
        <w:rPr>
          <w:i/>
          <w:color w:val="FF0000"/>
        </w:rPr>
        <w:t>.  You may also include information about uniforms in this section</w:t>
      </w:r>
      <w:r>
        <w:rPr>
          <w:color w:val="0070C0"/>
        </w:rPr>
        <w:t>.</w:t>
      </w:r>
    </w:p>
    <w:p w:rsidR="002751EA" w:rsidRPr="005F37C1" w:rsidRDefault="002751EA" w:rsidP="002751EA">
      <w:pPr>
        <w:pStyle w:val="Heading2"/>
        <w:rPr>
          <w:color w:val="0070C0"/>
        </w:rPr>
      </w:pPr>
      <w:r>
        <w:rPr>
          <w:color w:val="0070C0"/>
        </w:rPr>
        <w:t xml:space="preserve">Classroom &amp; Course </w:t>
      </w:r>
      <w:r w:rsidR="00E47242">
        <w:rPr>
          <w:color w:val="0070C0"/>
        </w:rPr>
        <w:t>Expectations</w:t>
      </w:r>
      <w:r w:rsidRPr="005F37C1">
        <w:rPr>
          <w:color w:val="0070C0"/>
        </w:rPr>
        <w:t>:</w:t>
      </w:r>
    </w:p>
    <w:p w:rsidR="002751EA" w:rsidRDefault="002751EA" w:rsidP="002751EA">
      <w:pPr>
        <w:pStyle w:val="Heading2"/>
        <w:spacing w:before="0" w:after="0"/>
        <w:rPr>
          <w:color w:val="0070C0"/>
        </w:rPr>
      </w:pPr>
      <w:r>
        <w:rPr>
          <w:rFonts w:asciiTheme="minorHAnsi" w:eastAsiaTheme="minorHAnsi" w:hAnsiTheme="minorHAnsi" w:cstheme="minorBidi"/>
          <w:b w:val="0"/>
          <w:bCs w:val="0"/>
          <w:i/>
          <w:color w:val="FF0000"/>
          <w:shd w:val="clear" w:color="auto" w:fill="FAEDD9" w:themeFill="background2"/>
        </w:rPr>
        <w:t>How is the course structured and how will classes be carried out?  This is where specifications for participation, respect for others, etc. should be spelled out to act a</w:t>
      </w:r>
      <w:r w:rsidR="00913017">
        <w:rPr>
          <w:rFonts w:asciiTheme="minorHAnsi" w:eastAsiaTheme="minorHAnsi" w:hAnsiTheme="minorHAnsi" w:cstheme="minorBidi"/>
          <w:b w:val="0"/>
          <w:bCs w:val="0"/>
          <w:i/>
          <w:color w:val="FF0000"/>
          <w:shd w:val="clear" w:color="auto" w:fill="FAEDD9" w:themeFill="background2"/>
        </w:rPr>
        <w:t>s</w:t>
      </w:r>
      <w:r>
        <w:rPr>
          <w:rFonts w:asciiTheme="minorHAnsi" w:eastAsiaTheme="minorHAnsi" w:hAnsiTheme="minorHAnsi" w:cstheme="minorBidi"/>
          <w:b w:val="0"/>
          <w:bCs w:val="0"/>
          <w:i/>
          <w:color w:val="FF0000"/>
          <w:shd w:val="clear" w:color="auto" w:fill="FAEDD9" w:themeFill="background2"/>
        </w:rPr>
        <w:t xml:space="preserve"> a beha</w:t>
      </w:r>
      <w:r w:rsidRPr="002751EA">
        <w:rPr>
          <w:rFonts w:asciiTheme="minorHAnsi" w:eastAsiaTheme="minorHAnsi" w:hAnsiTheme="minorHAnsi" w:cstheme="minorBidi"/>
          <w:b w:val="0"/>
          <w:bCs w:val="0"/>
          <w:i/>
          <w:color w:val="FF0000"/>
          <w:shd w:val="clear" w:color="auto" w:fill="FAEDD9" w:themeFill="background2"/>
        </w:rPr>
        <w:t>vioral guide. If the course has multiple formats (like lecture, lab and discussion, group learning projects and/or presentations) these should be explained clearly. This is a section where the instructor can communicate his or her personal teaching style regarding the course content</w:t>
      </w:r>
      <w:r w:rsidR="00E47242" w:rsidRPr="002751EA">
        <w:rPr>
          <w:rFonts w:asciiTheme="minorHAnsi" w:eastAsiaTheme="minorHAnsi" w:hAnsiTheme="minorHAnsi" w:cstheme="minorBidi"/>
          <w:b w:val="0"/>
          <w:bCs w:val="0"/>
          <w:i/>
          <w:color w:val="FF0000"/>
          <w:shd w:val="clear" w:color="auto" w:fill="FAEDD9" w:themeFill="background2"/>
        </w:rPr>
        <w:t>.</w:t>
      </w:r>
    </w:p>
    <w:p w:rsidR="002751EA" w:rsidRDefault="002751EA" w:rsidP="005F37C1">
      <w:pPr>
        <w:pStyle w:val="Heading2"/>
        <w:spacing w:before="0" w:after="0"/>
        <w:rPr>
          <w:color w:val="0070C0"/>
        </w:rPr>
      </w:pPr>
    </w:p>
    <w:p w:rsidR="005F37C1" w:rsidRPr="005F37C1" w:rsidRDefault="005F37C1" w:rsidP="005F37C1">
      <w:pPr>
        <w:pStyle w:val="Heading2"/>
        <w:spacing w:before="0" w:after="0"/>
        <w:rPr>
          <w:color w:val="0070C0"/>
        </w:rPr>
      </w:pPr>
      <w:r w:rsidRPr="005F37C1">
        <w:rPr>
          <w:color w:val="0070C0"/>
        </w:rPr>
        <w:t xml:space="preserve">Attendance Policy: </w:t>
      </w:r>
    </w:p>
    <w:p w:rsidR="005F37C1" w:rsidRPr="005F37C1" w:rsidRDefault="005F37C1" w:rsidP="005F37C1">
      <w:pPr>
        <w:pStyle w:val="Heading2"/>
        <w:spacing w:before="0" w:after="0"/>
        <w:rPr>
          <w:color w:val="0070C0"/>
          <w:sz w:val="16"/>
          <w:szCs w:val="16"/>
        </w:rPr>
      </w:pPr>
      <w:r w:rsidRPr="005F37C1">
        <w:rPr>
          <w:color w:val="0070C0"/>
          <w:sz w:val="16"/>
          <w:szCs w:val="16"/>
        </w:rPr>
        <w:t>Link to Student Handbook:</w:t>
      </w:r>
    </w:p>
    <w:p w:rsidR="005F37C1" w:rsidRPr="005F37C1" w:rsidRDefault="005F37C1" w:rsidP="005F37C1">
      <w:pPr>
        <w:pStyle w:val="Heading2"/>
        <w:spacing w:before="0" w:after="0"/>
        <w:rPr>
          <w:color w:val="0070C0"/>
          <w:sz w:val="16"/>
          <w:szCs w:val="16"/>
        </w:rPr>
      </w:pPr>
      <w:r w:rsidRPr="005F37C1">
        <w:rPr>
          <w:color w:val="0070C0"/>
          <w:sz w:val="16"/>
          <w:szCs w:val="16"/>
        </w:rPr>
        <w:t>https://www.lcjvs.com/files/resource_center/files/2019/08/20192020_LCJVS_Student_Parent_Handbook_FINAL.pdf</w:t>
      </w:r>
    </w:p>
    <w:p w:rsidR="002751EA" w:rsidRDefault="005F37C1" w:rsidP="002751EA">
      <w:pPr>
        <w:pStyle w:val="Heading2"/>
        <w:spacing w:before="0" w:after="0"/>
        <w:rPr>
          <w:rFonts w:asciiTheme="minorHAnsi" w:eastAsiaTheme="minorHAnsi" w:hAnsiTheme="minorHAnsi" w:cstheme="minorBidi"/>
          <w:b w:val="0"/>
          <w:bCs w:val="0"/>
          <w:i/>
          <w:color w:val="FF0000"/>
        </w:rPr>
      </w:pPr>
      <w:r w:rsidRPr="005F37C1">
        <w:rPr>
          <w:rFonts w:asciiTheme="minorHAnsi" w:eastAsiaTheme="minorHAnsi" w:hAnsiTheme="minorHAnsi" w:cstheme="minorBidi"/>
          <w:b w:val="0"/>
          <w:bCs w:val="0"/>
          <w:i/>
          <w:color w:val="FF0000"/>
          <w:shd w:val="clear" w:color="auto" w:fill="FAEDD9" w:themeFill="background2"/>
        </w:rPr>
        <w:t>Job Placement, Shadowing, and Internship information related to attendance can also be noted here</w:t>
      </w:r>
      <w:r>
        <w:rPr>
          <w:rFonts w:asciiTheme="minorHAnsi" w:eastAsiaTheme="minorHAnsi" w:hAnsiTheme="minorHAnsi" w:cstheme="minorBidi"/>
          <w:b w:val="0"/>
          <w:bCs w:val="0"/>
          <w:i/>
          <w:color w:val="FF0000"/>
        </w:rPr>
        <w:t>.</w:t>
      </w:r>
      <w:r w:rsidRPr="005F37C1">
        <w:rPr>
          <w:rFonts w:asciiTheme="minorHAnsi" w:eastAsiaTheme="minorHAnsi" w:hAnsiTheme="minorHAnsi" w:cstheme="minorBidi"/>
          <w:b w:val="0"/>
          <w:bCs w:val="0"/>
          <w:i/>
          <w:color w:val="FF0000"/>
        </w:rPr>
        <w:t xml:space="preserve"> </w:t>
      </w:r>
    </w:p>
    <w:p w:rsidR="002751EA" w:rsidRDefault="002751EA" w:rsidP="002751EA">
      <w:pPr>
        <w:pStyle w:val="Heading2"/>
        <w:spacing w:before="0" w:after="0"/>
        <w:rPr>
          <w:rFonts w:asciiTheme="minorHAnsi" w:eastAsiaTheme="minorHAnsi" w:hAnsiTheme="minorHAnsi" w:cstheme="minorBidi"/>
          <w:b w:val="0"/>
          <w:bCs w:val="0"/>
          <w:i/>
          <w:color w:val="FF0000"/>
        </w:rPr>
      </w:pPr>
    </w:p>
    <w:p w:rsidR="002751EA" w:rsidRDefault="002751EA" w:rsidP="002751EA"/>
    <w:p w:rsidR="002751EA" w:rsidRPr="002751EA" w:rsidRDefault="002751EA" w:rsidP="002751EA"/>
    <w:p w:rsidR="00645A75" w:rsidRPr="002751EA" w:rsidRDefault="005F37C1" w:rsidP="002751EA">
      <w:pPr>
        <w:pStyle w:val="Heading2"/>
        <w:spacing w:before="0" w:after="0"/>
        <w:rPr>
          <w:rFonts w:asciiTheme="minorHAnsi" w:eastAsiaTheme="minorHAnsi" w:hAnsiTheme="minorHAnsi" w:cstheme="minorBidi"/>
          <w:b w:val="0"/>
          <w:bCs w:val="0"/>
          <w:i/>
          <w:color w:val="FF0000"/>
        </w:rPr>
      </w:pPr>
      <w:r w:rsidRPr="005F37C1">
        <w:rPr>
          <w:color w:val="0070C0"/>
        </w:rPr>
        <w:lastRenderedPageBreak/>
        <w:t>Grading Procedures:</w:t>
      </w:r>
    </w:p>
    <w:tbl>
      <w:tblPr>
        <w:tblStyle w:val="SyllabusTable-withBorders"/>
        <w:tblW w:w="0" w:type="auto"/>
        <w:tblLayout w:type="fixed"/>
        <w:tblLook w:val="04A0" w:firstRow="1" w:lastRow="0" w:firstColumn="1" w:lastColumn="0" w:noHBand="0" w:noVBand="1"/>
        <w:tblDescription w:val="Course schedule information table contains Week, Topic, Reading reference, and Exercises"/>
      </w:tblPr>
      <w:tblGrid>
        <w:gridCol w:w="360"/>
        <w:gridCol w:w="2070"/>
        <w:gridCol w:w="270"/>
        <w:gridCol w:w="1620"/>
        <w:gridCol w:w="270"/>
        <w:gridCol w:w="1620"/>
        <w:gridCol w:w="360"/>
        <w:gridCol w:w="1530"/>
        <w:gridCol w:w="270"/>
        <w:gridCol w:w="1854"/>
      </w:tblGrid>
      <w:tr w:rsidR="00E16003" w:rsidTr="00E1600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224" w:type="dxa"/>
            <w:gridSpan w:val="10"/>
            <w:vAlign w:val="center"/>
          </w:tcPr>
          <w:p w:rsidR="00E16003" w:rsidRDefault="00E16003" w:rsidP="00E16003">
            <w:pPr>
              <w:spacing w:after="0"/>
              <w:jc w:val="center"/>
            </w:pPr>
            <w:r w:rsidRPr="00E16003">
              <w:rPr>
                <w:color w:val="0070C0"/>
              </w:rPr>
              <w:t>Grading Scale</w:t>
            </w:r>
          </w:p>
        </w:tc>
      </w:tr>
      <w:tr w:rsidR="00E16003" w:rsidTr="00E16003">
        <w:tc>
          <w:tcPr>
            <w:cnfStyle w:val="001000000000" w:firstRow="0" w:lastRow="0" w:firstColumn="1" w:lastColumn="0" w:oddVBand="0" w:evenVBand="0" w:oddHBand="0" w:evenHBand="0" w:firstRowFirstColumn="0" w:firstRowLastColumn="0" w:lastRowFirstColumn="0" w:lastRowLastColumn="0"/>
            <w:tcW w:w="360" w:type="dxa"/>
          </w:tcPr>
          <w:p w:rsidR="00E16003" w:rsidRDefault="00E16003" w:rsidP="00E16003">
            <w:r w:rsidRPr="00E16003">
              <w:rPr>
                <w:color w:val="0070C0"/>
              </w:rPr>
              <w:t>A</w:t>
            </w:r>
          </w:p>
        </w:tc>
        <w:tc>
          <w:tcPr>
            <w:tcW w:w="2070" w:type="dxa"/>
          </w:tcPr>
          <w:p w:rsidR="00E16003" w:rsidRDefault="00E16003" w:rsidP="00E16003">
            <w:pPr>
              <w:cnfStyle w:val="000000000000" w:firstRow="0" w:lastRow="0" w:firstColumn="0" w:lastColumn="0" w:oddVBand="0" w:evenVBand="0" w:oddHBand="0" w:evenHBand="0" w:firstRowFirstColumn="0" w:firstRowLastColumn="0" w:lastRowFirstColumn="0" w:lastRowLastColumn="0"/>
            </w:pPr>
            <w:r>
              <w:t>90-100 %</w:t>
            </w:r>
          </w:p>
        </w:tc>
        <w:tc>
          <w:tcPr>
            <w:tcW w:w="270" w:type="dxa"/>
          </w:tcPr>
          <w:p w:rsidR="00E16003" w:rsidRPr="00E16003" w:rsidRDefault="00E16003" w:rsidP="00E16003">
            <w:pPr>
              <w:cnfStyle w:val="000000000000" w:firstRow="0" w:lastRow="0" w:firstColumn="0" w:lastColumn="0" w:oddVBand="0" w:evenVBand="0" w:oddHBand="0" w:evenHBand="0" w:firstRowFirstColumn="0" w:firstRowLastColumn="0" w:lastRowFirstColumn="0" w:lastRowLastColumn="0"/>
              <w:rPr>
                <w:b/>
              </w:rPr>
            </w:pPr>
            <w:r w:rsidRPr="00E16003">
              <w:rPr>
                <w:b/>
                <w:color w:val="0070C0"/>
              </w:rPr>
              <w:t>B</w:t>
            </w:r>
          </w:p>
        </w:tc>
        <w:tc>
          <w:tcPr>
            <w:tcW w:w="1620" w:type="dxa"/>
          </w:tcPr>
          <w:p w:rsidR="00E16003" w:rsidRDefault="00E47242" w:rsidP="00E16003">
            <w:pPr>
              <w:cnfStyle w:val="000000000000" w:firstRow="0" w:lastRow="0" w:firstColumn="0" w:lastColumn="0" w:oddVBand="0" w:evenVBand="0" w:oddHBand="0" w:evenHBand="0" w:firstRowFirstColumn="0" w:firstRowLastColumn="0" w:lastRowFirstColumn="0" w:lastRowLastColumn="0"/>
            </w:pPr>
            <w:r>
              <w:t>80-8</w:t>
            </w:r>
            <w:r w:rsidR="00E16003">
              <w:t>9%</w:t>
            </w:r>
          </w:p>
        </w:tc>
        <w:tc>
          <w:tcPr>
            <w:tcW w:w="270" w:type="dxa"/>
          </w:tcPr>
          <w:p w:rsidR="00E16003" w:rsidRPr="00E16003" w:rsidRDefault="00E16003" w:rsidP="00E16003">
            <w:pPr>
              <w:cnfStyle w:val="000000000000" w:firstRow="0" w:lastRow="0" w:firstColumn="0" w:lastColumn="0" w:oddVBand="0" w:evenVBand="0" w:oddHBand="0" w:evenHBand="0" w:firstRowFirstColumn="0" w:firstRowLastColumn="0" w:lastRowFirstColumn="0" w:lastRowLastColumn="0"/>
              <w:rPr>
                <w:b/>
              </w:rPr>
            </w:pPr>
            <w:r w:rsidRPr="00E16003">
              <w:rPr>
                <w:b/>
                <w:color w:val="0070C0"/>
              </w:rPr>
              <w:t>C</w:t>
            </w:r>
          </w:p>
        </w:tc>
        <w:tc>
          <w:tcPr>
            <w:tcW w:w="1620" w:type="dxa"/>
          </w:tcPr>
          <w:p w:rsidR="00E16003" w:rsidRDefault="00E16003" w:rsidP="00E16003">
            <w:pPr>
              <w:cnfStyle w:val="000000000000" w:firstRow="0" w:lastRow="0" w:firstColumn="0" w:lastColumn="0" w:oddVBand="0" w:evenVBand="0" w:oddHBand="0" w:evenHBand="0" w:firstRowFirstColumn="0" w:firstRowLastColumn="0" w:lastRowFirstColumn="0" w:lastRowLastColumn="0"/>
            </w:pPr>
            <w:r>
              <w:t>70-79%</w:t>
            </w:r>
          </w:p>
        </w:tc>
        <w:tc>
          <w:tcPr>
            <w:tcW w:w="360" w:type="dxa"/>
          </w:tcPr>
          <w:p w:rsidR="00E16003" w:rsidRPr="00E16003" w:rsidRDefault="00E16003" w:rsidP="00E16003">
            <w:pPr>
              <w:cnfStyle w:val="000000000000" w:firstRow="0" w:lastRow="0" w:firstColumn="0" w:lastColumn="0" w:oddVBand="0" w:evenVBand="0" w:oddHBand="0" w:evenHBand="0" w:firstRowFirstColumn="0" w:firstRowLastColumn="0" w:lastRowFirstColumn="0" w:lastRowLastColumn="0"/>
              <w:rPr>
                <w:b/>
              </w:rPr>
            </w:pPr>
            <w:r>
              <w:rPr>
                <w:b/>
                <w:color w:val="0070C0"/>
              </w:rPr>
              <w:t>D</w:t>
            </w:r>
          </w:p>
        </w:tc>
        <w:tc>
          <w:tcPr>
            <w:tcW w:w="1530" w:type="dxa"/>
          </w:tcPr>
          <w:p w:rsidR="00E16003" w:rsidRDefault="00E16003" w:rsidP="00E16003">
            <w:pPr>
              <w:cnfStyle w:val="000000000000" w:firstRow="0" w:lastRow="0" w:firstColumn="0" w:lastColumn="0" w:oddVBand="0" w:evenVBand="0" w:oddHBand="0" w:evenHBand="0" w:firstRowFirstColumn="0" w:firstRowLastColumn="0" w:lastRowFirstColumn="0" w:lastRowLastColumn="0"/>
            </w:pPr>
            <w:r>
              <w:t>60-69%</w:t>
            </w:r>
          </w:p>
        </w:tc>
        <w:tc>
          <w:tcPr>
            <w:tcW w:w="270" w:type="dxa"/>
          </w:tcPr>
          <w:p w:rsidR="00E16003" w:rsidRPr="00E16003" w:rsidRDefault="00E16003" w:rsidP="00E16003">
            <w:pPr>
              <w:cnfStyle w:val="000000000000" w:firstRow="0" w:lastRow="0" w:firstColumn="0" w:lastColumn="0" w:oddVBand="0" w:evenVBand="0" w:oddHBand="0" w:evenHBand="0" w:firstRowFirstColumn="0" w:firstRowLastColumn="0" w:lastRowFirstColumn="0" w:lastRowLastColumn="0"/>
              <w:rPr>
                <w:b/>
              </w:rPr>
            </w:pPr>
            <w:r>
              <w:rPr>
                <w:b/>
                <w:color w:val="0070C0"/>
              </w:rPr>
              <w:t>F</w:t>
            </w:r>
          </w:p>
        </w:tc>
        <w:tc>
          <w:tcPr>
            <w:tcW w:w="1854" w:type="dxa"/>
          </w:tcPr>
          <w:p w:rsidR="00E16003" w:rsidRDefault="00E16003" w:rsidP="00E16003">
            <w:pPr>
              <w:cnfStyle w:val="000000000000" w:firstRow="0" w:lastRow="0" w:firstColumn="0" w:lastColumn="0" w:oddVBand="0" w:evenVBand="0" w:oddHBand="0" w:evenHBand="0" w:firstRowFirstColumn="0" w:firstRowLastColumn="0" w:lastRowFirstColumn="0" w:lastRowLastColumn="0"/>
            </w:pPr>
            <w:r>
              <w:t>&lt;59%</w:t>
            </w:r>
          </w:p>
        </w:tc>
      </w:tr>
    </w:tbl>
    <w:p w:rsidR="00E16003" w:rsidRDefault="00E16003" w:rsidP="00E16003">
      <w:pPr>
        <w:tabs>
          <w:tab w:val="left" w:pos="360"/>
          <w:tab w:val="left" w:pos="2430"/>
          <w:tab w:val="left" w:pos="2700"/>
          <w:tab w:val="left" w:pos="4320"/>
          <w:tab w:val="left" w:pos="4590"/>
          <w:tab w:val="left" w:pos="6210"/>
          <w:tab w:val="left" w:pos="6570"/>
          <w:tab w:val="left" w:pos="8100"/>
          <w:tab w:val="left" w:pos="8370"/>
        </w:tabs>
      </w:pPr>
      <w:r w:rsidRPr="00E16003">
        <w:rPr>
          <w:color w:val="0070C0"/>
        </w:rPr>
        <w:tab/>
      </w:r>
      <w:r>
        <w:tab/>
      </w:r>
      <w:r w:rsidRPr="00E16003">
        <w:rPr>
          <w:b/>
          <w:color w:val="0070C0"/>
        </w:rPr>
        <w:tab/>
      </w:r>
      <w:r>
        <w:tab/>
      </w:r>
      <w:r w:rsidRPr="00E16003">
        <w:rPr>
          <w:b/>
          <w:color w:val="0070C0"/>
        </w:rPr>
        <w:tab/>
      </w:r>
      <w:r>
        <w:tab/>
      </w:r>
      <w:r>
        <w:rPr>
          <w:b/>
          <w:color w:val="0070C0"/>
        </w:rPr>
        <w:tab/>
      </w:r>
      <w:r>
        <w:tab/>
      </w:r>
      <w:r>
        <w:rPr>
          <w:b/>
          <w:color w:val="0070C0"/>
        </w:rPr>
        <w:tab/>
      </w:r>
    </w:p>
    <w:p w:rsidR="00E16003" w:rsidRPr="00E16003" w:rsidRDefault="00E16003" w:rsidP="00E16003">
      <w:pPr>
        <w:pStyle w:val="Heading2"/>
        <w:shd w:val="clear" w:color="auto" w:fill="FAEDD9" w:themeFill="background2"/>
        <w:spacing w:before="0" w:after="0"/>
        <w:rPr>
          <w:rFonts w:asciiTheme="minorHAnsi" w:eastAsiaTheme="minorHAnsi" w:hAnsiTheme="minorHAnsi" w:cstheme="minorBidi"/>
          <w:b w:val="0"/>
          <w:bCs w:val="0"/>
          <w:i/>
          <w:color w:val="FF0000"/>
        </w:rPr>
      </w:pPr>
      <w:r w:rsidRPr="00E16003">
        <w:rPr>
          <w:rFonts w:asciiTheme="minorHAnsi" w:eastAsiaTheme="minorHAnsi" w:hAnsiTheme="minorHAnsi" w:cstheme="minorBidi"/>
          <w:b w:val="0"/>
          <w:bCs w:val="0"/>
          <w:i/>
          <w:color w:val="FF0000"/>
        </w:rPr>
        <w:t xml:space="preserve">Elaborate on the breakdown of grades and the percentage devoted to each area.  Possible grading scale categories include: </w:t>
      </w:r>
    </w:p>
    <w:p w:rsidR="00E16003" w:rsidRPr="00E16003" w:rsidRDefault="00E16003" w:rsidP="00E16003">
      <w:pPr>
        <w:pStyle w:val="Heading2"/>
        <w:shd w:val="clear" w:color="auto" w:fill="FAEDD9" w:themeFill="background2"/>
        <w:spacing w:before="0" w:after="0"/>
        <w:rPr>
          <w:rFonts w:asciiTheme="minorHAnsi" w:eastAsiaTheme="minorHAnsi" w:hAnsiTheme="minorHAnsi" w:cstheme="minorBidi"/>
          <w:b w:val="0"/>
          <w:bCs w:val="0"/>
          <w:i/>
          <w:color w:val="FF0000"/>
        </w:rPr>
      </w:pPr>
      <w:r w:rsidRPr="00E16003">
        <w:rPr>
          <w:rFonts w:asciiTheme="minorHAnsi" w:eastAsiaTheme="minorHAnsi" w:hAnsiTheme="minorHAnsi" w:cstheme="minorBidi"/>
          <w:b w:val="0"/>
          <w:bCs w:val="0"/>
          <w:i/>
          <w:color w:val="FF0000"/>
        </w:rPr>
        <w:t xml:space="preserve">Assignments/Projects </w:t>
      </w:r>
    </w:p>
    <w:p w:rsidR="00E16003" w:rsidRPr="00E16003" w:rsidRDefault="00E16003" w:rsidP="00E16003">
      <w:pPr>
        <w:pStyle w:val="Heading2"/>
        <w:shd w:val="clear" w:color="auto" w:fill="FAEDD9" w:themeFill="background2"/>
        <w:spacing w:before="0" w:after="0"/>
        <w:rPr>
          <w:rFonts w:asciiTheme="minorHAnsi" w:eastAsiaTheme="minorHAnsi" w:hAnsiTheme="minorHAnsi" w:cstheme="minorBidi"/>
          <w:b w:val="0"/>
          <w:bCs w:val="0"/>
          <w:i/>
          <w:color w:val="FF0000"/>
        </w:rPr>
      </w:pPr>
      <w:r w:rsidRPr="00E16003">
        <w:rPr>
          <w:rFonts w:asciiTheme="minorHAnsi" w:eastAsiaTheme="minorHAnsi" w:hAnsiTheme="minorHAnsi" w:cstheme="minorBidi"/>
          <w:b w:val="0"/>
          <w:bCs w:val="0"/>
          <w:i/>
          <w:color w:val="FF0000"/>
        </w:rPr>
        <w:t xml:space="preserve">Class Participation </w:t>
      </w:r>
    </w:p>
    <w:p w:rsidR="00E16003" w:rsidRPr="00E16003" w:rsidRDefault="00E16003" w:rsidP="00E16003">
      <w:pPr>
        <w:pStyle w:val="Heading2"/>
        <w:shd w:val="clear" w:color="auto" w:fill="FAEDD9" w:themeFill="background2"/>
        <w:spacing w:before="0" w:after="0"/>
        <w:rPr>
          <w:rFonts w:asciiTheme="minorHAnsi" w:eastAsiaTheme="minorHAnsi" w:hAnsiTheme="minorHAnsi" w:cstheme="minorBidi"/>
          <w:b w:val="0"/>
          <w:bCs w:val="0"/>
          <w:i/>
          <w:color w:val="FF0000"/>
        </w:rPr>
      </w:pPr>
      <w:r w:rsidRPr="00E16003">
        <w:rPr>
          <w:rFonts w:asciiTheme="minorHAnsi" w:eastAsiaTheme="minorHAnsi" w:hAnsiTheme="minorHAnsi" w:cstheme="minorBidi"/>
          <w:b w:val="0"/>
          <w:bCs w:val="0"/>
          <w:i/>
          <w:color w:val="FF0000"/>
        </w:rPr>
        <w:t xml:space="preserve">Tests/Quizzes </w:t>
      </w:r>
    </w:p>
    <w:p w:rsidR="00E47242" w:rsidRPr="00E47242" w:rsidRDefault="00E47242" w:rsidP="00E47242">
      <w:pPr>
        <w:pStyle w:val="Heading2"/>
        <w:shd w:val="clear" w:color="auto" w:fill="FAEDD9" w:themeFill="background2"/>
        <w:spacing w:before="0" w:after="0"/>
        <w:rPr>
          <w:rFonts w:asciiTheme="minorHAnsi" w:eastAsiaTheme="minorHAnsi" w:hAnsiTheme="minorHAnsi" w:cstheme="minorBidi"/>
          <w:b w:val="0"/>
          <w:bCs w:val="0"/>
          <w:i/>
          <w:color w:val="FF0000"/>
        </w:rPr>
      </w:pPr>
      <w:r>
        <w:rPr>
          <w:rFonts w:asciiTheme="minorHAnsi" w:eastAsiaTheme="minorHAnsi" w:hAnsiTheme="minorHAnsi" w:cstheme="minorBidi"/>
          <w:b w:val="0"/>
          <w:bCs w:val="0"/>
          <w:i/>
          <w:color w:val="FF0000"/>
        </w:rPr>
        <w:t>Homework</w:t>
      </w:r>
    </w:p>
    <w:p w:rsidR="00E47242" w:rsidRPr="00E47242" w:rsidRDefault="00E47242" w:rsidP="00E47242"/>
    <w:p w:rsidR="00E16003" w:rsidRPr="00E16003" w:rsidRDefault="00E16003" w:rsidP="00E16003">
      <w:pPr>
        <w:pStyle w:val="Heading1"/>
        <w:rPr>
          <w:color w:val="0070C0"/>
        </w:rPr>
      </w:pPr>
      <w:r w:rsidRPr="00E16003">
        <w:rPr>
          <w:color w:val="0070C0"/>
        </w:rPr>
        <w:t>Canvas is utilized at Lorain County</w:t>
      </w:r>
      <w:r w:rsidR="00913017">
        <w:rPr>
          <w:color w:val="0070C0"/>
        </w:rPr>
        <w:t xml:space="preserve"> JVS as our Student Management S</w:t>
      </w:r>
      <w:r w:rsidRPr="00E16003">
        <w:rPr>
          <w:color w:val="0070C0"/>
        </w:rPr>
        <w:t xml:space="preserve">ystem.  Students and parents have separate log-ins and can access grades, attendance, and other communication 24/7 via the online portal. </w:t>
      </w:r>
    </w:p>
    <w:p w:rsidR="00E16003" w:rsidRPr="00E16003" w:rsidRDefault="00E16003" w:rsidP="00E16003">
      <w:pPr>
        <w:pStyle w:val="Heading1"/>
        <w:rPr>
          <w:color w:val="0070C0"/>
        </w:rPr>
      </w:pPr>
      <w:r w:rsidRPr="00E16003">
        <w:rPr>
          <w:color w:val="0070C0"/>
        </w:rPr>
        <w:t>If you find yourself struggling in this program, various options are available to all students.  Please speak with the instructor to get further details and/or contact the Instructional Technology Coordinator.</w:t>
      </w:r>
    </w:p>
    <w:p w:rsidR="00645A75" w:rsidRPr="00E16003" w:rsidRDefault="00E16003">
      <w:pPr>
        <w:pStyle w:val="Heading1"/>
        <w:rPr>
          <w:color w:val="0070C0"/>
        </w:rPr>
      </w:pPr>
      <w:r w:rsidRPr="00E16003">
        <w:rPr>
          <w:color w:val="0070C0"/>
        </w:rPr>
        <w:t>Course Timeline:</w:t>
      </w:r>
    </w:p>
    <w:p w:rsidR="00E16003" w:rsidRDefault="00E16003" w:rsidP="00E16003">
      <w:pPr>
        <w:shd w:val="clear" w:color="auto" w:fill="FAEDD9" w:themeFill="background2"/>
        <w:tabs>
          <w:tab w:val="left" w:pos="2742"/>
        </w:tabs>
        <w:rPr>
          <w:i/>
          <w:color w:val="FF0000"/>
        </w:rPr>
      </w:pPr>
      <w:r>
        <w:rPr>
          <w:i/>
          <w:color w:val="FF0000"/>
        </w:rPr>
        <w:t>List each course you are teaching</w:t>
      </w:r>
      <w:r w:rsidR="00E47242">
        <w:rPr>
          <w:i/>
          <w:color w:val="FF0000"/>
        </w:rPr>
        <w:t xml:space="preserve"> and a general timeline</w:t>
      </w:r>
      <w:r>
        <w:rPr>
          <w:i/>
          <w:color w:val="FF0000"/>
        </w:rPr>
        <w:t>:</w:t>
      </w:r>
    </w:p>
    <w:p w:rsidR="00E16003" w:rsidRDefault="00E16003" w:rsidP="00E16003">
      <w:pPr>
        <w:shd w:val="clear" w:color="auto" w:fill="FAEDD9" w:themeFill="background2"/>
        <w:tabs>
          <w:tab w:val="left" w:pos="2742"/>
        </w:tabs>
        <w:rPr>
          <w:i/>
          <w:color w:val="FF0000"/>
        </w:rPr>
      </w:pPr>
      <w:r>
        <w:rPr>
          <w:i/>
          <w:color w:val="FF0000"/>
        </w:rPr>
        <w:t xml:space="preserve">Course 1 – </w:t>
      </w:r>
      <w:r w:rsidR="00E47242">
        <w:rPr>
          <w:i/>
          <w:color w:val="FF0000"/>
        </w:rPr>
        <w:tab/>
      </w:r>
      <w:r w:rsidR="00E47242">
        <w:rPr>
          <w:i/>
          <w:color w:val="FF0000"/>
        </w:rPr>
        <w:tab/>
      </w:r>
      <w:r w:rsidR="00E47242">
        <w:rPr>
          <w:i/>
          <w:color w:val="FF0000"/>
        </w:rPr>
        <w:tab/>
      </w:r>
      <w:r w:rsidR="00E47242">
        <w:rPr>
          <w:i/>
          <w:color w:val="FF0000"/>
        </w:rPr>
        <w:tab/>
      </w:r>
      <w:r w:rsidR="00E47242">
        <w:rPr>
          <w:i/>
          <w:color w:val="FF0000"/>
        </w:rPr>
        <w:tab/>
      </w:r>
      <w:r w:rsidR="00E47242">
        <w:rPr>
          <w:i/>
          <w:color w:val="FF0000"/>
        </w:rPr>
        <w:tab/>
        <w:t>Semester ____</w:t>
      </w:r>
    </w:p>
    <w:p w:rsidR="00E16003" w:rsidRDefault="00E16003" w:rsidP="00E16003">
      <w:pPr>
        <w:shd w:val="clear" w:color="auto" w:fill="FAEDD9" w:themeFill="background2"/>
        <w:tabs>
          <w:tab w:val="left" w:pos="2742"/>
        </w:tabs>
        <w:rPr>
          <w:i/>
          <w:color w:val="FF0000"/>
        </w:rPr>
      </w:pPr>
      <w:r>
        <w:rPr>
          <w:i/>
          <w:color w:val="FF0000"/>
        </w:rPr>
        <w:t>Course 2 –</w:t>
      </w:r>
      <w:r w:rsidR="00E47242">
        <w:rPr>
          <w:i/>
          <w:color w:val="FF0000"/>
        </w:rPr>
        <w:tab/>
      </w:r>
      <w:r w:rsidR="00E47242">
        <w:rPr>
          <w:i/>
          <w:color w:val="FF0000"/>
        </w:rPr>
        <w:tab/>
      </w:r>
      <w:r w:rsidR="00E47242">
        <w:rPr>
          <w:i/>
          <w:color w:val="FF0000"/>
        </w:rPr>
        <w:tab/>
      </w:r>
      <w:r w:rsidR="00E47242">
        <w:rPr>
          <w:i/>
          <w:color w:val="FF0000"/>
        </w:rPr>
        <w:tab/>
      </w:r>
      <w:r w:rsidR="00E47242">
        <w:rPr>
          <w:i/>
          <w:color w:val="FF0000"/>
        </w:rPr>
        <w:tab/>
      </w:r>
      <w:r w:rsidR="00E47242">
        <w:rPr>
          <w:i/>
          <w:color w:val="FF0000"/>
        </w:rPr>
        <w:tab/>
        <w:t>Semester ____</w:t>
      </w:r>
    </w:p>
    <w:p w:rsidR="00E16003" w:rsidRDefault="00E16003" w:rsidP="00E16003">
      <w:pPr>
        <w:shd w:val="clear" w:color="auto" w:fill="FAEDD9" w:themeFill="background2"/>
        <w:tabs>
          <w:tab w:val="left" w:pos="2742"/>
        </w:tabs>
        <w:rPr>
          <w:i/>
          <w:color w:val="FF0000"/>
        </w:rPr>
      </w:pPr>
      <w:r>
        <w:rPr>
          <w:i/>
          <w:color w:val="FF0000"/>
        </w:rPr>
        <w:t>Course 3 –</w:t>
      </w:r>
      <w:r w:rsidR="00E47242">
        <w:rPr>
          <w:i/>
          <w:color w:val="FF0000"/>
        </w:rPr>
        <w:tab/>
      </w:r>
      <w:r w:rsidR="00E47242">
        <w:rPr>
          <w:i/>
          <w:color w:val="FF0000"/>
        </w:rPr>
        <w:tab/>
      </w:r>
      <w:r w:rsidR="00E47242">
        <w:rPr>
          <w:i/>
          <w:color w:val="FF0000"/>
        </w:rPr>
        <w:tab/>
      </w:r>
      <w:r w:rsidR="00E47242">
        <w:rPr>
          <w:i/>
          <w:color w:val="FF0000"/>
        </w:rPr>
        <w:tab/>
      </w:r>
      <w:r w:rsidR="00E47242">
        <w:rPr>
          <w:i/>
          <w:color w:val="FF0000"/>
        </w:rPr>
        <w:tab/>
      </w:r>
      <w:r w:rsidR="00E47242">
        <w:rPr>
          <w:i/>
          <w:color w:val="FF0000"/>
        </w:rPr>
        <w:tab/>
        <w:t>Semester ____</w:t>
      </w:r>
    </w:p>
    <w:p w:rsidR="00E16003" w:rsidRDefault="00E16003" w:rsidP="00E16003">
      <w:pPr>
        <w:shd w:val="clear" w:color="auto" w:fill="FAEDD9" w:themeFill="background2"/>
        <w:tabs>
          <w:tab w:val="left" w:pos="2742"/>
        </w:tabs>
        <w:rPr>
          <w:i/>
          <w:color w:val="FF0000"/>
        </w:rPr>
      </w:pPr>
      <w:r>
        <w:rPr>
          <w:i/>
          <w:color w:val="FF0000"/>
        </w:rPr>
        <w:t>Course 4 –</w:t>
      </w:r>
      <w:r w:rsidR="00E47242">
        <w:rPr>
          <w:i/>
          <w:color w:val="FF0000"/>
        </w:rPr>
        <w:tab/>
      </w:r>
      <w:r w:rsidR="00E47242">
        <w:rPr>
          <w:i/>
          <w:color w:val="FF0000"/>
        </w:rPr>
        <w:tab/>
      </w:r>
      <w:r w:rsidR="00E47242">
        <w:rPr>
          <w:i/>
          <w:color w:val="FF0000"/>
        </w:rPr>
        <w:tab/>
      </w:r>
      <w:r w:rsidR="00E47242">
        <w:rPr>
          <w:i/>
          <w:color w:val="FF0000"/>
        </w:rPr>
        <w:tab/>
      </w:r>
      <w:r w:rsidR="00E47242">
        <w:rPr>
          <w:i/>
          <w:color w:val="FF0000"/>
        </w:rPr>
        <w:tab/>
      </w:r>
      <w:r w:rsidR="00E47242">
        <w:rPr>
          <w:i/>
          <w:color w:val="FF0000"/>
        </w:rPr>
        <w:tab/>
        <w:t>Semester ____</w:t>
      </w:r>
    </w:p>
    <w:p w:rsidR="00E16003" w:rsidRDefault="00E16003" w:rsidP="00E16003">
      <w:pPr>
        <w:shd w:val="clear" w:color="auto" w:fill="FAEDD9" w:themeFill="background2"/>
        <w:tabs>
          <w:tab w:val="left" w:pos="2742"/>
        </w:tabs>
        <w:rPr>
          <w:i/>
          <w:color w:val="FF0000"/>
        </w:rPr>
      </w:pPr>
      <w:r>
        <w:rPr>
          <w:i/>
          <w:color w:val="FF0000"/>
        </w:rPr>
        <w:t>Course 5 –</w:t>
      </w:r>
      <w:r w:rsidR="00E47242">
        <w:rPr>
          <w:i/>
          <w:color w:val="FF0000"/>
        </w:rPr>
        <w:tab/>
      </w:r>
      <w:r w:rsidR="00E47242">
        <w:rPr>
          <w:i/>
          <w:color w:val="FF0000"/>
        </w:rPr>
        <w:tab/>
      </w:r>
      <w:r w:rsidR="00E47242">
        <w:rPr>
          <w:i/>
          <w:color w:val="FF0000"/>
        </w:rPr>
        <w:tab/>
      </w:r>
      <w:r w:rsidR="00E47242">
        <w:rPr>
          <w:i/>
          <w:color w:val="FF0000"/>
        </w:rPr>
        <w:tab/>
      </w:r>
      <w:r w:rsidR="00E47242">
        <w:rPr>
          <w:i/>
          <w:color w:val="FF0000"/>
        </w:rPr>
        <w:tab/>
      </w:r>
      <w:r w:rsidR="00E47242">
        <w:rPr>
          <w:i/>
          <w:color w:val="FF0000"/>
        </w:rPr>
        <w:tab/>
        <w:t>Semester ____</w:t>
      </w:r>
    </w:p>
    <w:p w:rsidR="00E16003" w:rsidRPr="00D22BCC" w:rsidRDefault="00E16003" w:rsidP="00E16003">
      <w:pPr>
        <w:shd w:val="clear" w:color="auto" w:fill="FAEDD9" w:themeFill="background2"/>
        <w:tabs>
          <w:tab w:val="left" w:pos="2742"/>
        </w:tabs>
        <w:rPr>
          <w:i/>
          <w:color w:val="FF0000"/>
        </w:rPr>
      </w:pPr>
      <w:r>
        <w:rPr>
          <w:i/>
          <w:color w:val="FF0000"/>
        </w:rPr>
        <w:t>Course 6 -</w:t>
      </w:r>
      <w:r w:rsidR="00E47242">
        <w:rPr>
          <w:i/>
          <w:color w:val="FF0000"/>
        </w:rPr>
        <w:tab/>
      </w:r>
      <w:r w:rsidR="00E47242">
        <w:rPr>
          <w:i/>
          <w:color w:val="FF0000"/>
        </w:rPr>
        <w:tab/>
      </w:r>
      <w:r w:rsidR="00E47242">
        <w:rPr>
          <w:i/>
          <w:color w:val="FF0000"/>
        </w:rPr>
        <w:tab/>
      </w:r>
      <w:r w:rsidR="00E47242">
        <w:rPr>
          <w:i/>
          <w:color w:val="FF0000"/>
        </w:rPr>
        <w:tab/>
      </w:r>
      <w:r w:rsidR="00E47242">
        <w:rPr>
          <w:i/>
          <w:color w:val="FF0000"/>
        </w:rPr>
        <w:tab/>
      </w:r>
      <w:r w:rsidR="00E47242">
        <w:rPr>
          <w:i/>
          <w:color w:val="FF0000"/>
        </w:rPr>
        <w:tab/>
        <w:t>Semester ____</w:t>
      </w:r>
    </w:p>
    <w:p w:rsidR="00E16003" w:rsidRPr="00E16003" w:rsidRDefault="00E16003" w:rsidP="00E16003">
      <w:pPr>
        <w:pStyle w:val="Heading1"/>
        <w:rPr>
          <w:color w:val="0070C0"/>
        </w:rPr>
      </w:pPr>
      <w:r>
        <w:rPr>
          <w:color w:val="0070C0"/>
        </w:rPr>
        <w:t>State Assessments, Credentials and Post-Secondary Connections:</w:t>
      </w:r>
    </w:p>
    <w:p w:rsidR="00E16003" w:rsidRPr="00E16003" w:rsidRDefault="00E16003" w:rsidP="00E16003">
      <w:pPr>
        <w:shd w:val="clear" w:color="auto" w:fill="FAEDD9" w:themeFill="background2"/>
        <w:rPr>
          <w:i/>
          <w:color w:val="FF0000"/>
        </w:rPr>
      </w:pPr>
      <w:r w:rsidRPr="00E16003">
        <w:rPr>
          <w:i/>
          <w:color w:val="FF0000"/>
        </w:rPr>
        <w:t>Provide information in this section on WebXams and testing for credentials and licensures that are appropriate to your program area.  If appropriate, please also include information on any post-secondary connections and/or credits related to this program</w:t>
      </w:r>
      <w:r w:rsidR="00913017">
        <w:rPr>
          <w:i/>
          <w:color w:val="FF0000"/>
        </w:rPr>
        <w:t>.</w:t>
      </w:r>
    </w:p>
    <w:p w:rsidR="00E16003" w:rsidRPr="00E16003" w:rsidRDefault="00E16003" w:rsidP="00E16003">
      <w:pPr>
        <w:pStyle w:val="Heading1"/>
        <w:rPr>
          <w:color w:val="0070C0"/>
        </w:rPr>
      </w:pPr>
      <w:r w:rsidRPr="00E16003">
        <w:rPr>
          <w:color w:val="0070C0"/>
        </w:rPr>
        <w:lastRenderedPageBreak/>
        <w:t xml:space="preserve">Academic Integrity: </w:t>
      </w:r>
    </w:p>
    <w:p w:rsidR="00E16003" w:rsidRPr="00E16003" w:rsidRDefault="00E16003" w:rsidP="00E16003">
      <w:pPr>
        <w:pStyle w:val="Heading1"/>
        <w:rPr>
          <w:b w:val="0"/>
          <w:color w:val="0070C0"/>
        </w:rPr>
      </w:pPr>
      <w:r w:rsidRPr="00E16003">
        <w:rPr>
          <w:b w:val="0"/>
          <w:color w:val="0070C0"/>
        </w:rPr>
        <w:t xml:space="preserve">Each student in this course is expected to abide by the Lorain County JVS policies regarding academic integrity.  Any work submitted by a student in this course for credit will be the student's own work unless the project was assigned as a collaborative effort. </w:t>
      </w:r>
    </w:p>
    <w:p w:rsidR="00E16003" w:rsidRPr="00E16003" w:rsidRDefault="00E16003" w:rsidP="00E16003">
      <w:pPr>
        <w:pStyle w:val="Heading1"/>
        <w:rPr>
          <w:b w:val="0"/>
          <w:color w:val="0070C0"/>
        </w:rPr>
      </w:pPr>
      <w:r w:rsidRPr="00E16003">
        <w:rPr>
          <w:b w:val="0"/>
          <w:color w:val="0070C0"/>
        </w:rPr>
        <w:t xml:space="preserve">During examinations (including online exams), you must do your own work. Talking or discussion is not permitted during the examinations, nor may you compare answers, copy from others, or collaborate in any way. Any collaborative behavior during the examinations may result in failure of the exam, and may lead to failure of the course and/or failure to receive licensure or credentials. </w:t>
      </w:r>
    </w:p>
    <w:p w:rsidR="00E16003" w:rsidRPr="00E47242" w:rsidRDefault="00E16003" w:rsidP="00E16003">
      <w:pPr>
        <w:pStyle w:val="Heading1"/>
        <w:rPr>
          <w:color w:val="0070C0"/>
        </w:rPr>
      </w:pPr>
      <w:r w:rsidRPr="00E47242">
        <w:rPr>
          <w:color w:val="0070C0"/>
        </w:rPr>
        <w:t xml:space="preserve">Accommodations for Students with Disabilities: </w:t>
      </w:r>
    </w:p>
    <w:p w:rsidR="00E16003" w:rsidRPr="00E16003" w:rsidRDefault="00E16003" w:rsidP="00E16003">
      <w:pPr>
        <w:pStyle w:val="Heading1"/>
        <w:rPr>
          <w:b w:val="0"/>
          <w:i/>
          <w:color w:val="FF0000"/>
        </w:rPr>
      </w:pPr>
      <w:r w:rsidRPr="00E16003">
        <w:rPr>
          <w:b w:val="0"/>
          <w:color w:val="0070C0"/>
        </w:rPr>
        <w:t>In compliance with all federal and state laws, students with disabilities</w:t>
      </w:r>
      <w:r w:rsidR="00E47242">
        <w:rPr>
          <w:b w:val="0"/>
          <w:color w:val="0070C0"/>
        </w:rPr>
        <w:t xml:space="preserve"> are given access to the general</w:t>
      </w:r>
      <w:r w:rsidRPr="00E16003">
        <w:rPr>
          <w:b w:val="0"/>
          <w:color w:val="0070C0"/>
        </w:rPr>
        <w:t xml:space="preserve"> </w:t>
      </w:r>
      <w:r w:rsidR="00E47242">
        <w:rPr>
          <w:b w:val="0"/>
          <w:color w:val="0070C0"/>
        </w:rPr>
        <w:t>academic and career-</w:t>
      </w:r>
      <w:r w:rsidRPr="00E16003">
        <w:rPr>
          <w:b w:val="0"/>
          <w:color w:val="0070C0"/>
        </w:rPr>
        <w:t>technical curriculum. Lora</w:t>
      </w:r>
      <w:r w:rsidR="00E47242">
        <w:rPr>
          <w:b w:val="0"/>
          <w:color w:val="0070C0"/>
        </w:rPr>
        <w:t>in County JVS will work</w:t>
      </w:r>
      <w:r w:rsidRPr="00E16003">
        <w:rPr>
          <w:b w:val="0"/>
          <w:color w:val="0070C0"/>
        </w:rPr>
        <w:t xml:space="preserve"> with associate school personnel to ensure that all IEP goals and accommodations are met. </w:t>
      </w:r>
    </w:p>
    <w:sectPr w:rsidR="00E16003" w:rsidRPr="00E16003" w:rsidSect="005F37C1">
      <w:footerReference w:type="default" r:id="rId8"/>
      <w:pgSz w:w="12240" w:h="15840" w:code="1"/>
      <w:pgMar w:top="360" w:right="630" w:bottom="1152"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679" w:rsidRDefault="00943679">
      <w:pPr>
        <w:spacing w:after="0"/>
      </w:pPr>
      <w:r>
        <w:separator/>
      </w:r>
    </w:p>
  </w:endnote>
  <w:endnote w:type="continuationSeparator" w:id="0">
    <w:p w:rsidR="00943679" w:rsidRDefault="009436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A75" w:rsidRDefault="00C70C09" w:rsidP="003E2D26">
    <w:pPr>
      <w:pStyle w:val="Footer"/>
    </w:pPr>
    <w:r>
      <w:t xml:space="preserve">Page </w:t>
    </w:r>
    <w:r>
      <w:fldChar w:fldCharType="begin"/>
    </w:r>
    <w:r>
      <w:instrText xml:space="preserve"> PAGE   \* MERGEFORMAT </w:instrText>
    </w:r>
    <w:r>
      <w:fldChar w:fldCharType="separate"/>
    </w:r>
    <w:r w:rsidR="003C56C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679" w:rsidRDefault="00943679">
      <w:pPr>
        <w:spacing w:after="0"/>
      </w:pPr>
      <w:r>
        <w:separator/>
      </w:r>
    </w:p>
  </w:footnote>
  <w:footnote w:type="continuationSeparator" w:id="0">
    <w:p w:rsidR="00943679" w:rsidRDefault="0094367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12"/>
  </w:num>
  <w:num w:numId="4">
    <w:abstractNumId w:val="10"/>
  </w:num>
  <w:num w:numId="5">
    <w:abstractNumId w:val="10"/>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79"/>
    <w:rsid w:val="001A148C"/>
    <w:rsid w:val="001C1A07"/>
    <w:rsid w:val="001E1E51"/>
    <w:rsid w:val="00216B82"/>
    <w:rsid w:val="0024197D"/>
    <w:rsid w:val="002751EA"/>
    <w:rsid w:val="00290CC6"/>
    <w:rsid w:val="002F30E3"/>
    <w:rsid w:val="003858A9"/>
    <w:rsid w:val="003B0391"/>
    <w:rsid w:val="003C56C8"/>
    <w:rsid w:val="003E2D26"/>
    <w:rsid w:val="0047050B"/>
    <w:rsid w:val="004B3A36"/>
    <w:rsid w:val="00540212"/>
    <w:rsid w:val="00544E8A"/>
    <w:rsid w:val="0059569D"/>
    <w:rsid w:val="005F37C1"/>
    <w:rsid w:val="00645A75"/>
    <w:rsid w:val="006F7190"/>
    <w:rsid w:val="00763449"/>
    <w:rsid w:val="007824E9"/>
    <w:rsid w:val="007E0C3F"/>
    <w:rsid w:val="00855DE9"/>
    <w:rsid w:val="00865AAC"/>
    <w:rsid w:val="00883B4C"/>
    <w:rsid w:val="00897784"/>
    <w:rsid w:val="008A2851"/>
    <w:rsid w:val="008D416A"/>
    <w:rsid w:val="00913017"/>
    <w:rsid w:val="0094325D"/>
    <w:rsid w:val="00943679"/>
    <w:rsid w:val="009550F6"/>
    <w:rsid w:val="009D1E5C"/>
    <w:rsid w:val="009D3D78"/>
    <w:rsid w:val="009E337C"/>
    <w:rsid w:val="00A66C39"/>
    <w:rsid w:val="00A67D06"/>
    <w:rsid w:val="00B15429"/>
    <w:rsid w:val="00B4621A"/>
    <w:rsid w:val="00B55513"/>
    <w:rsid w:val="00B766DC"/>
    <w:rsid w:val="00B96BA5"/>
    <w:rsid w:val="00BA5A96"/>
    <w:rsid w:val="00BF45EB"/>
    <w:rsid w:val="00C70C09"/>
    <w:rsid w:val="00CA7742"/>
    <w:rsid w:val="00E16003"/>
    <w:rsid w:val="00E4647C"/>
    <w:rsid w:val="00E47242"/>
    <w:rsid w:val="00F649AF"/>
    <w:rsid w:val="00FB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3E5A7FA-B0C9-406C-85E5-963D165E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190"/>
  </w:style>
  <w:style w:type="paragraph" w:styleId="Heading1">
    <w:name w:val="heading 1"/>
    <w:basedOn w:val="Normal"/>
    <w:next w:val="Normal"/>
    <w:link w:val="Heading1Char"/>
    <w:uiPriority w:val="1"/>
    <w:qFormat/>
    <w:rsid w:val="00A67D0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F7190"/>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44E8A"/>
    <w:pPr>
      <w:keepNext/>
      <w:keepLines/>
      <w:spacing w:before="40" w:after="0"/>
      <w:outlineLvl w:val="2"/>
    </w:pPr>
    <w:rPr>
      <w:rFonts w:asciiTheme="majorHAnsi" w:eastAsiaTheme="majorEastAsia" w:hAnsiTheme="majorHAnsi" w:cstheme="majorBidi"/>
      <w:color w:val="79221E" w:themeColor="accent1" w:themeShade="7F"/>
      <w:sz w:val="24"/>
      <w:szCs w:val="24"/>
    </w:rPr>
  </w:style>
  <w:style w:type="paragraph" w:styleId="Heading4">
    <w:name w:val="heading 4"/>
    <w:basedOn w:val="Normal"/>
    <w:next w:val="Normal"/>
    <w:link w:val="Heading4Char"/>
    <w:uiPriority w:val="9"/>
    <w:semiHidden/>
    <w:unhideWhenUsed/>
    <w:qFormat/>
    <w:rsid w:val="00544E8A"/>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44E8A"/>
    <w:pPr>
      <w:keepNext/>
      <w:keepLines/>
      <w:spacing w:before="40" w:after="0"/>
      <w:outlineLvl w:val="4"/>
    </w:pPr>
    <w:rPr>
      <w:rFonts w:asciiTheme="majorHAnsi" w:eastAsiaTheme="majorEastAsia" w:hAnsiTheme="majorHAnsi" w:cstheme="majorBidi"/>
      <w:color w:val="B6332E" w:themeColor="accent1" w:themeShade="BF"/>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79221E"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79221E"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F7190"/>
    <w:pPr>
      <w:spacing w:after="80"/>
      <w:contextualSpacing/>
    </w:pPr>
    <w:rPr>
      <w:rFonts w:asciiTheme="majorHAnsi" w:eastAsiaTheme="majorEastAsia" w:hAnsiTheme="majorHAnsi" w:cstheme="majorBidi"/>
      <w:b/>
      <w:bCs/>
      <w:color w:val="B6332E" w:themeColor="accent1" w:themeShade="BF"/>
      <w:spacing w:val="-10"/>
      <w:kern w:val="28"/>
      <w:sz w:val="44"/>
    </w:rPr>
  </w:style>
  <w:style w:type="character" w:customStyle="1" w:styleId="TitleChar">
    <w:name w:val="Title Char"/>
    <w:basedOn w:val="DefaultParagraphFont"/>
    <w:link w:val="Title"/>
    <w:uiPriority w:val="2"/>
    <w:rsid w:val="006F7190"/>
    <w:rPr>
      <w:rFonts w:asciiTheme="majorHAnsi" w:eastAsiaTheme="majorEastAsia" w:hAnsiTheme="majorHAnsi" w:cstheme="majorBidi"/>
      <w:b/>
      <w:bCs/>
      <w:color w:val="B6332E" w:themeColor="accent1" w:themeShade="BF"/>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A67D06"/>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F7190"/>
    <w:rPr>
      <w:rFonts w:asciiTheme="majorHAnsi" w:eastAsiaTheme="majorEastAsia" w:hAnsiTheme="majorHAnsi" w:cstheme="majorBidi"/>
      <w:b/>
      <w:bCs/>
      <w:color w:val="B6332E" w:themeColor="accent1" w:themeShade="BF"/>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B6332E" w:themeColor="accent1" w:themeShade="BF"/>
        <w:sz w:val="22"/>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rsid w:val="006F7190"/>
    <w:pPr>
      <w:spacing w:before="80" w:after="80"/>
    </w:pPr>
    <w:tblPr>
      <w:tblBorders>
        <w:bottom w:val="single" w:sz="4" w:space="0" w:color="B6332E"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B6332E"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B6332E" w:themeColor="accent1" w:themeShade="BF"/>
        <w:left w:val="single" w:sz="2" w:space="10" w:color="B6332E" w:themeColor="accent1" w:themeShade="BF"/>
        <w:bottom w:val="single" w:sz="2" w:space="10" w:color="B6332E" w:themeColor="accent1" w:themeShade="BF"/>
        <w:right w:val="single" w:sz="2" w:space="10" w:color="B6332E" w:themeColor="accent1" w:themeShade="BF"/>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semiHidden/>
    <w:unhideWhenUsed/>
    <w:qFormat/>
    <w:rsid w:val="00544E8A"/>
    <w:pPr>
      <w:spacing w:after="200"/>
    </w:pPr>
    <w:rPr>
      <w:i/>
      <w:iCs/>
      <w:color w:val="361817"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semiHidden/>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A85D00"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customStyle="1" w:styleId="Hashtag">
    <w:name w:val="Hashtag"/>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semiHidden/>
    <w:rsid w:val="00544E8A"/>
    <w:rPr>
      <w:rFonts w:asciiTheme="majorHAnsi" w:eastAsiaTheme="majorEastAsia" w:hAnsiTheme="majorHAnsi" w:cstheme="majorBidi"/>
      <w:color w:val="79221E" w:themeColor="accent1" w:themeShade="7F"/>
      <w:sz w:val="24"/>
      <w:szCs w:val="24"/>
    </w:rPr>
  </w:style>
  <w:style w:type="character" w:customStyle="1" w:styleId="Heading4Char">
    <w:name w:val="Heading 4 Char"/>
    <w:basedOn w:val="DefaultParagraphFont"/>
    <w:link w:val="Heading4"/>
    <w:uiPriority w:val="9"/>
    <w:semiHidden/>
    <w:rsid w:val="00544E8A"/>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44E8A"/>
    <w:rPr>
      <w:rFonts w:asciiTheme="majorHAnsi" w:eastAsiaTheme="majorEastAsia" w:hAnsiTheme="majorHAnsi" w:cstheme="majorBidi"/>
      <w:color w:val="B6332E" w:themeColor="accent1" w:themeShade="BF"/>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79221E"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79221E"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semiHidden/>
    <w:unhideWhenUsed/>
    <w:rsid w:val="006F7190"/>
    <w:rPr>
      <w:color w:val="3177A6"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B6332E"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6F7190"/>
    <w:rPr>
      <w:i/>
      <w:iCs/>
      <w:color w:val="B6332E" w:themeColor="accent1" w:themeShade="BF"/>
    </w:rPr>
  </w:style>
  <w:style w:type="character" w:styleId="IntenseReference">
    <w:name w:val="Intense Reference"/>
    <w:basedOn w:val="DefaultParagraphFont"/>
    <w:uiPriority w:val="32"/>
    <w:semiHidden/>
    <w:unhideWhenUsed/>
    <w:qFormat/>
    <w:rsid w:val="006F7190"/>
    <w:rPr>
      <w:b/>
      <w:bCs/>
      <w:caps w:val="0"/>
      <w:smallCaps/>
      <w:color w:val="B6332E"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544E8A"/>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544E8A"/>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544E8A"/>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544E8A"/>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544E8A"/>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semiHidden/>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customStyle="1" w:styleId="SmartHyperlink">
    <w:name w:val="Smart Hyperlink"/>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B6332E" w:themeColor="accent1" w:themeShade="BF"/>
      <w:sz w:val="32"/>
      <w:szCs w:val="32"/>
    </w:rPr>
  </w:style>
  <w:style w:type="character" w:customStyle="1" w:styleId="UnresolvedMention">
    <w:name w:val="Unresolved Mention"/>
    <w:basedOn w:val="DefaultParagraphFont"/>
    <w:uiPriority w:val="99"/>
    <w:semiHidden/>
    <w:unhideWhenUsed/>
    <w:rsid w:val="006F7190"/>
    <w:rPr>
      <w:color w:val="595959" w:themeColor="text1" w:themeTint="A6"/>
      <w:shd w:val="clear" w:color="auto" w:fill="E6E6E6"/>
    </w:rPr>
  </w:style>
  <w:style w:type="paragraph" w:customStyle="1" w:styleId="Default">
    <w:name w:val="Default"/>
    <w:rsid w:val="00943679"/>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nnie\AppData\Roaming\Microsoft\Templates\Teacher's%20syllabus%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0FB52AA0EC4266AC4BCF26F71D57B4"/>
        <w:category>
          <w:name w:val="General"/>
          <w:gallery w:val="placeholder"/>
        </w:category>
        <w:types>
          <w:type w:val="bbPlcHdr"/>
        </w:types>
        <w:behaviors>
          <w:behavior w:val="content"/>
        </w:behaviors>
        <w:guid w:val="{4C2989F2-CE76-444B-958D-FCDF29AB1E9C}"/>
      </w:docPartPr>
      <w:docPartBody>
        <w:p w:rsidR="00D60555" w:rsidRDefault="00A0778A" w:rsidP="00A0778A">
          <w:pPr>
            <w:pStyle w:val="700FB52AA0EC4266AC4BCF26F71D57B41"/>
          </w:pPr>
          <w:r w:rsidRPr="005F37C1">
            <w:rPr>
              <w:color w:val="0070C0"/>
            </w:rPr>
            <w:t>Instructor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78A"/>
    <w:rsid w:val="00A0778A"/>
    <w:rsid w:val="00D60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A46329A4C9404583860CB520BE8744">
    <w:name w:val="E3A46329A4C9404583860CB520BE8744"/>
  </w:style>
  <w:style w:type="paragraph" w:customStyle="1" w:styleId="2DBFCF8987ED4213AEE46D110DF21D64">
    <w:name w:val="2DBFCF8987ED4213AEE46D110DF21D64"/>
  </w:style>
  <w:style w:type="paragraph" w:customStyle="1" w:styleId="B2C21057E53948239E8D1C2E0CB8AF4C">
    <w:name w:val="B2C21057E53948239E8D1C2E0CB8AF4C"/>
  </w:style>
  <w:style w:type="paragraph" w:customStyle="1" w:styleId="2B3B4F9998E84C0CA16A29083FE4D499">
    <w:name w:val="2B3B4F9998E84C0CA16A29083FE4D499"/>
  </w:style>
  <w:style w:type="paragraph" w:customStyle="1" w:styleId="9C2029B121D442F98DE9CF2E21C11D5B">
    <w:name w:val="9C2029B121D442F98DE9CF2E21C11D5B"/>
  </w:style>
  <w:style w:type="paragraph" w:customStyle="1" w:styleId="05B759484ADA486D920E6515E63B788F">
    <w:name w:val="05B759484ADA486D920E6515E63B788F"/>
  </w:style>
  <w:style w:type="paragraph" w:customStyle="1" w:styleId="A790246B4F364FC9BF66483D6750E93F">
    <w:name w:val="A790246B4F364FC9BF66483D6750E93F"/>
  </w:style>
  <w:style w:type="character" w:styleId="Strong">
    <w:name w:val="Strong"/>
    <w:basedOn w:val="DefaultParagraphFont"/>
    <w:uiPriority w:val="1"/>
    <w:qFormat/>
    <w:rsid w:val="00A0778A"/>
    <w:rPr>
      <w:b/>
      <w:bCs/>
      <w:color w:val="262626" w:themeColor="text1" w:themeTint="D9"/>
    </w:rPr>
  </w:style>
  <w:style w:type="paragraph" w:customStyle="1" w:styleId="20EBD5A5D5B447FE878D07F5C4638541">
    <w:name w:val="20EBD5A5D5B447FE878D07F5C4638541"/>
  </w:style>
  <w:style w:type="paragraph" w:customStyle="1" w:styleId="13FC1086773A480189059CD3761AB16D">
    <w:name w:val="13FC1086773A480189059CD3761AB16D"/>
  </w:style>
  <w:style w:type="paragraph" w:customStyle="1" w:styleId="388303C587714F7E8DA0CB689631DFEA">
    <w:name w:val="388303C587714F7E8DA0CB689631DFEA"/>
  </w:style>
  <w:style w:type="paragraph" w:customStyle="1" w:styleId="11D86DCBD75344E68F813F497EB339A2">
    <w:name w:val="11D86DCBD75344E68F813F497EB339A2"/>
  </w:style>
  <w:style w:type="paragraph" w:customStyle="1" w:styleId="4AA233EE5D4C4B0D82417BF9A202A405">
    <w:name w:val="4AA233EE5D4C4B0D82417BF9A202A405"/>
  </w:style>
  <w:style w:type="paragraph" w:customStyle="1" w:styleId="40B7D822171F4D77B9A22C947FE84F10">
    <w:name w:val="40B7D822171F4D77B9A22C947FE84F10"/>
  </w:style>
  <w:style w:type="paragraph" w:customStyle="1" w:styleId="DF8CBD7C702A43A5BF91CAA8921946CA">
    <w:name w:val="DF8CBD7C702A43A5BF91CAA8921946CA"/>
  </w:style>
  <w:style w:type="paragraph" w:customStyle="1" w:styleId="7424943712664DD39A140A52AA6DB0F7">
    <w:name w:val="7424943712664DD39A140A52AA6DB0F7"/>
  </w:style>
  <w:style w:type="paragraph" w:customStyle="1" w:styleId="C9D9C1F2A01C4D57A18D68038513EA9D">
    <w:name w:val="C9D9C1F2A01C4D57A18D68038513EA9D"/>
  </w:style>
  <w:style w:type="paragraph" w:customStyle="1" w:styleId="E5C450240F7344378D19A6ED38E2F653">
    <w:name w:val="E5C450240F7344378D19A6ED38E2F653"/>
  </w:style>
  <w:style w:type="paragraph" w:customStyle="1" w:styleId="4067415075C442178A3505CD91C96981">
    <w:name w:val="4067415075C442178A3505CD91C96981"/>
  </w:style>
  <w:style w:type="paragraph" w:customStyle="1" w:styleId="38CB8BD006294118A27EDB2FED708B78">
    <w:name w:val="38CB8BD006294118A27EDB2FED708B78"/>
  </w:style>
  <w:style w:type="paragraph" w:customStyle="1" w:styleId="0073A91F84E04CFA9E9DA11D8A4BFC42">
    <w:name w:val="0073A91F84E04CFA9E9DA11D8A4BFC42"/>
  </w:style>
  <w:style w:type="paragraph" w:customStyle="1" w:styleId="F2A867C543F544F5819516CB8838FAFA">
    <w:name w:val="F2A867C543F544F5819516CB8838FAFA"/>
  </w:style>
  <w:style w:type="paragraph" w:customStyle="1" w:styleId="C27C2116C32142FDB40A49C059766B80">
    <w:name w:val="C27C2116C32142FDB40A49C059766B80"/>
  </w:style>
  <w:style w:type="paragraph" w:customStyle="1" w:styleId="CD588D890EED4F1DB90E856B1C5016F5">
    <w:name w:val="CD588D890EED4F1DB90E856B1C5016F5"/>
  </w:style>
  <w:style w:type="paragraph" w:customStyle="1" w:styleId="13AF8CF052774C4E9A4A7E3916CDE162">
    <w:name w:val="13AF8CF052774C4E9A4A7E3916CDE162"/>
  </w:style>
  <w:style w:type="paragraph" w:customStyle="1" w:styleId="03A0E854E1FD4F2987B732EBC2FFCFD1">
    <w:name w:val="03A0E854E1FD4F2987B732EBC2FFCFD1"/>
  </w:style>
  <w:style w:type="paragraph" w:customStyle="1" w:styleId="44BB5366CB8149E68E135F9790E13050">
    <w:name w:val="44BB5366CB8149E68E135F9790E13050"/>
  </w:style>
  <w:style w:type="paragraph" w:customStyle="1" w:styleId="026CF6152BB645558DC4B88D7CE1D029">
    <w:name w:val="026CF6152BB645558DC4B88D7CE1D029"/>
  </w:style>
  <w:style w:type="paragraph" w:customStyle="1" w:styleId="044292550C04423A95C25D4D489CE649">
    <w:name w:val="044292550C04423A95C25D4D489CE649"/>
  </w:style>
  <w:style w:type="paragraph" w:customStyle="1" w:styleId="9301D0FD8ACF4D6E8C31BEA1B633DA8C">
    <w:name w:val="9301D0FD8ACF4D6E8C31BEA1B633DA8C"/>
  </w:style>
  <w:style w:type="paragraph" w:customStyle="1" w:styleId="331794D496774D06904D870EABFF2220">
    <w:name w:val="331794D496774D06904D870EABFF2220"/>
  </w:style>
  <w:style w:type="paragraph" w:customStyle="1" w:styleId="6401777469E94ABD84740BCAAEFF71C8">
    <w:name w:val="6401777469E94ABD84740BCAAEFF71C8"/>
  </w:style>
  <w:style w:type="paragraph" w:customStyle="1" w:styleId="E8C3706992CB4C0B98066BE6CCF4FA8C">
    <w:name w:val="E8C3706992CB4C0B98066BE6CCF4FA8C"/>
  </w:style>
  <w:style w:type="paragraph" w:customStyle="1" w:styleId="50FA615E717A4D808697435B6C79CC5F">
    <w:name w:val="50FA615E717A4D808697435B6C79CC5F"/>
  </w:style>
  <w:style w:type="paragraph" w:customStyle="1" w:styleId="34494EF016C1485DAAA5CA117852EE34">
    <w:name w:val="34494EF016C1485DAAA5CA117852EE34"/>
  </w:style>
  <w:style w:type="paragraph" w:customStyle="1" w:styleId="4F0217239C0E4984B0C6EE8FA1FAE65D">
    <w:name w:val="4F0217239C0E4984B0C6EE8FA1FAE65D"/>
  </w:style>
  <w:style w:type="paragraph" w:customStyle="1" w:styleId="37518325CAA04D73AEF0D58F7BE34E6B">
    <w:name w:val="37518325CAA04D73AEF0D58F7BE34E6B"/>
  </w:style>
  <w:style w:type="paragraph" w:customStyle="1" w:styleId="588861A851924C70B7898144FE159B8A">
    <w:name w:val="588861A851924C70B7898144FE159B8A"/>
  </w:style>
  <w:style w:type="paragraph" w:customStyle="1" w:styleId="05C7D307CE7F4325B7EA34EC0A9DE86F">
    <w:name w:val="05C7D307CE7F4325B7EA34EC0A9DE86F"/>
  </w:style>
  <w:style w:type="paragraph" w:customStyle="1" w:styleId="C0872F0E0E4148A381E8AB2436898C02">
    <w:name w:val="C0872F0E0E4148A381E8AB2436898C02"/>
  </w:style>
  <w:style w:type="paragraph" w:customStyle="1" w:styleId="8B655EBB59CE483EAAB16AB8446EF33E">
    <w:name w:val="8B655EBB59CE483EAAB16AB8446EF33E"/>
  </w:style>
  <w:style w:type="paragraph" w:customStyle="1" w:styleId="1F0EEB2CB54245F7BD6B11814380231A">
    <w:name w:val="1F0EEB2CB54245F7BD6B11814380231A"/>
  </w:style>
  <w:style w:type="paragraph" w:customStyle="1" w:styleId="64984354A93C48C0BFE0FFF69211EBA0">
    <w:name w:val="64984354A93C48C0BFE0FFF69211EBA0"/>
  </w:style>
  <w:style w:type="paragraph" w:customStyle="1" w:styleId="32D1BAC6B8974C1AA848D404AFE6CE37">
    <w:name w:val="32D1BAC6B8974C1AA848D404AFE6CE37"/>
  </w:style>
  <w:style w:type="paragraph" w:customStyle="1" w:styleId="9B0E696958C4425F9CDF0405A0AB6E52">
    <w:name w:val="9B0E696958C4425F9CDF0405A0AB6E52"/>
  </w:style>
  <w:style w:type="paragraph" w:customStyle="1" w:styleId="BAAF48E68D494E63932DEB4916F3B34D">
    <w:name w:val="BAAF48E68D494E63932DEB4916F3B34D"/>
  </w:style>
  <w:style w:type="paragraph" w:customStyle="1" w:styleId="1EFB3F2FDB6C47569BC3CD8BF72DB867">
    <w:name w:val="1EFB3F2FDB6C47569BC3CD8BF72DB867"/>
  </w:style>
  <w:style w:type="paragraph" w:customStyle="1" w:styleId="8E6A7A572D544DBC89F2A09FC0F34284">
    <w:name w:val="8E6A7A572D544DBC89F2A09FC0F34284"/>
  </w:style>
  <w:style w:type="paragraph" w:customStyle="1" w:styleId="BAFE244F0C6C4E51842003C9DFBE59B6">
    <w:name w:val="BAFE244F0C6C4E51842003C9DFBE59B6"/>
  </w:style>
  <w:style w:type="paragraph" w:customStyle="1" w:styleId="307339C3A2534CDDA6BF7DB20AE4662E">
    <w:name w:val="307339C3A2534CDDA6BF7DB20AE4662E"/>
  </w:style>
  <w:style w:type="paragraph" w:customStyle="1" w:styleId="7E730ED6FC7D45FDB2DEA8C13DC9BE86">
    <w:name w:val="7E730ED6FC7D45FDB2DEA8C13DC9BE86"/>
  </w:style>
  <w:style w:type="paragraph" w:customStyle="1" w:styleId="7478DC5BD29B41F486AC0F5AB03AD1D6">
    <w:name w:val="7478DC5BD29B41F486AC0F5AB03AD1D6"/>
  </w:style>
  <w:style w:type="paragraph" w:customStyle="1" w:styleId="07B934CE8E5448AC8CC89B0BAC233511">
    <w:name w:val="07B934CE8E5448AC8CC89B0BAC233511"/>
  </w:style>
  <w:style w:type="paragraph" w:customStyle="1" w:styleId="D1067FD6F93844EFB803F579ACE1EBF6">
    <w:name w:val="D1067FD6F93844EFB803F579ACE1EBF6"/>
  </w:style>
  <w:style w:type="paragraph" w:customStyle="1" w:styleId="469156EA97824335B306749765B66D8E">
    <w:name w:val="469156EA97824335B306749765B66D8E"/>
  </w:style>
  <w:style w:type="paragraph" w:customStyle="1" w:styleId="907609DD96C9489B8DFED3413D8F8AD2">
    <w:name w:val="907609DD96C9489B8DFED3413D8F8AD2"/>
  </w:style>
  <w:style w:type="paragraph" w:customStyle="1" w:styleId="5E09A470BD9847CAA014D4E05292C37F">
    <w:name w:val="5E09A470BD9847CAA014D4E05292C37F"/>
  </w:style>
  <w:style w:type="paragraph" w:customStyle="1" w:styleId="A2C90E6534324744A2FE3AFF48E2E1B2">
    <w:name w:val="A2C90E6534324744A2FE3AFF48E2E1B2"/>
  </w:style>
  <w:style w:type="paragraph" w:customStyle="1" w:styleId="A8F9163FFEDE4EDBB09BBD6B449EFED8">
    <w:name w:val="A8F9163FFEDE4EDBB09BBD6B449EFED8"/>
  </w:style>
  <w:style w:type="paragraph" w:customStyle="1" w:styleId="5D4D7DB34217469AAE36DDC75FB1A260">
    <w:name w:val="5D4D7DB34217469AAE36DDC75FB1A260"/>
  </w:style>
  <w:style w:type="paragraph" w:customStyle="1" w:styleId="BA5C6EF168E7487AA46C615F1BBCFE64">
    <w:name w:val="BA5C6EF168E7487AA46C615F1BBCFE64"/>
  </w:style>
  <w:style w:type="paragraph" w:customStyle="1" w:styleId="9AA5B141E4FD4B36B0E6577C8F6B21CF">
    <w:name w:val="9AA5B141E4FD4B36B0E6577C8F6B21CF"/>
    <w:rsid w:val="00A0778A"/>
  </w:style>
  <w:style w:type="paragraph" w:customStyle="1" w:styleId="E1533DF245244A36B620F078BBF573C1">
    <w:name w:val="E1533DF245244A36B620F078BBF573C1"/>
    <w:rsid w:val="00A0778A"/>
  </w:style>
  <w:style w:type="paragraph" w:customStyle="1" w:styleId="B48B8642ADEF48A48D1360B8DE59B2DA">
    <w:name w:val="B48B8642ADEF48A48D1360B8DE59B2DA"/>
    <w:rsid w:val="00A0778A"/>
  </w:style>
  <w:style w:type="paragraph" w:customStyle="1" w:styleId="E3ED2F0A1F8A4D75AECD2F71E3CBEE3A">
    <w:name w:val="E3ED2F0A1F8A4D75AECD2F71E3CBEE3A"/>
    <w:rsid w:val="00A0778A"/>
  </w:style>
  <w:style w:type="paragraph" w:customStyle="1" w:styleId="69F9B9B8B9BB4D31A44266D5A19B69C5">
    <w:name w:val="69F9B9B8B9BB4D31A44266D5A19B69C5"/>
    <w:rsid w:val="00A0778A"/>
  </w:style>
  <w:style w:type="paragraph" w:customStyle="1" w:styleId="1DAB129199CA49B9925369F3C3DE60B0">
    <w:name w:val="1DAB129199CA49B9925369F3C3DE60B0"/>
    <w:rsid w:val="00A0778A"/>
  </w:style>
  <w:style w:type="paragraph" w:customStyle="1" w:styleId="B7D320B78BB54A6881AAED571DA530E0">
    <w:name w:val="B7D320B78BB54A6881AAED571DA530E0"/>
    <w:rsid w:val="00A0778A"/>
  </w:style>
  <w:style w:type="paragraph" w:customStyle="1" w:styleId="A8BA587D5BD0481EB06A432A6950C1AD">
    <w:name w:val="A8BA587D5BD0481EB06A432A6950C1AD"/>
    <w:rsid w:val="00A0778A"/>
  </w:style>
  <w:style w:type="paragraph" w:customStyle="1" w:styleId="08D43E0AA89246A69EDFEE2F88C0B14E">
    <w:name w:val="08D43E0AA89246A69EDFEE2F88C0B14E"/>
    <w:rsid w:val="00A0778A"/>
  </w:style>
  <w:style w:type="paragraph" w:customStyle="1" w:styleId="ED5B4B559C98426E8E97A9086A79C41C">
    <w:name w:val="ED5B4B559C98426E8E97A9086A79C41C"/>
    <w:rsid w:val="00A0778A"/>
  </w:style>
  <w:style w:type="paragraph" w:customStyle="1" w:styleId="7ECEA0C643B44AA79E04CD871F5277D0">
    <w:name w:val="7ECEA0C643B44AA79E04CD871F5277D0"/>
    <w:rsid w:val="00A0778A"/>
  </w:style>
  <w:style w:type="paragraph" w:customStyle="1" w:styleId="D04B645C215843BB8C63F0047D1BE91B">
    <w:name w:val="D04B645C215843BB8C63F0047D1BE91B"/>
    <w:rsid w:val="00A0778A"/>
  </w:style>
  <w:style w:type="paragraph" w:customStyle="1" w:styleId="D56C4A9EF96D45C587BE77678AD4C0F4">
    <w:name w:val="D56C4A9EF96D45C587BE77678AD4C0F4"/>
    <w:rsid w:val="00A0778A"/>
  </w:style>
  <w:style w:type="paragraph" w:customStyle="1" w:styleId="700FB52AA0EC4266AC4BCF26F71D57B4">
    <w:name w:val="700FB52AA0EC4266AC4BCF26F71D57B4"/>
    <w:rsid w:val="00A0778A"/>
  </w:style>
  <w:style w:type="character" w:styleId="PlaceholderText">
    <w:name w:val="Placeholder Text"/>
    <w:basedOn w:val="DefaultParagraphFont"/>
    <w:uiPriority w:val="99"/>
    <w:semiHidden/>
    <w:rsid w:val="00A0778A"/>
    <w:rPr>
      <w:color w:val="595959" w:themeColor="text1" w:themeTint="A6"/>
    </w:rPr>
  </w:style>
  <w:style w:type="paragraph" w:customStyle="1" w:styleId="700FB52AA0EC4266AC4BCF26F71D57B41">
    <w:name w:val="700FB52AA0EC4266AC4BCF26F71D57B41"/>
    <w:rsid w:val="00A0778A"/>
    <w:pPr>
      <w:spacing w:after="120" w:line="240" w:lineRule="auto"/>
    </w:pPr>
    <w:rPr>
      <w:rFonts w:eastAsiaTheme="minorHAnsi"/>
      <w:color w:val="404040" w:themeColor="text1" w:themeTint="BF"/>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Teacher's syllabus (color)</Template>
  <TotalTime>0</TotalTime>
  <Pages>3</Pages>
  <Words>559</Words>
  <Characters>3189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Rennie, Michele</dc:creator>
  <cp:lastModifiedBy>Rennie, Michele</cp:lastModifiedBy>
  <cp:revision>2</cp:revision>
  <dcterms:created xsi:type="dcterms:W3CDTF">2019-08-29T13:23:00Z</dcterms:created>
  <dcterms:modified xsi:type="dcterms:W3CDTF">2019-08-29T13:23:00Z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