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831D" w14:textId="77777777" w:rsidR="006D06F9" w:rsidRDefault="00CF5D67" w:rsidP="00311C18">
      <w:pPr>
        <w:spacing w:after="240" w:line="240" w:lineRule="auto"/>
      </w:pPr>
      <w:proofErr w:type="gramStart"/>
      <w:r>
        <w:t>Called</w:t>
      </w:r>
      <w:proofErr w:type="gramEnd"/>
      <w:r>
        <w:t xml:space="preserve"> to order: 3:35</w:t>
      </w:r>
    </w:p>
    <w:p w14:paraId="75727CF2" w14:textId="77777777" w:rsidR="006D06F9" w:rsidRDefault="00CF5D67" w:rsidP="00311C18">
      <w:pPr>
        <w:spacing w:after="240" w:line="240" w:lineRule="auto"/>
      </w:pPr>
      <w:r>
        <w:t>Members</w:t>
      </w:r>
      <w:r w:rsidR="00D644A8">
        <w:t xml:space="preserve"> in attendance: </w:t>
      </w:r>
      <w:r w:rsidR="00014B1D">
        <w:t>Kristy Custer, Jenna Holmes, Sarah Webb, Zach Greenfield, Kareen Hollenbeck, Meredith Fishering, Becky Fisher</w:t>
      </w:r>
      <w:r w:rsidR="009A6C9E">
        <w:t>, Dana Edwards</w:t>
      </w:r>
      <w:r w:rsidR="006D06F9">
        <w:t xml:space="preserve"> </w:t>
      </w:r>
    </w:p>
    <w:p w14:paraId="03DD6750" w14:textId="4430397D" w:rsidR="009A6C9E" w:rsidRDefault="009C56F8" w:rsidP="00311C18">
      <w:pPr>
        <w:spacing w:after="240" w:line="240" w:lineRule="auto"/>
      </w:pPr>
      <w:r>
        <w:t>Treasurers report: Zach Greenfield – Included</w:t>
      </w:r>
    </w:p>
    <w:p w14:paraId="359B545B" w14:textId="1D07D4CE" w:rsidR="009C56F8" w:rsidRDefault="009C56F8" w:rsidP="00311C18">
      <w:pPr>
        <w:spacing w:after="240" w:line="240" w:lineRule="auto"/>
      </w:pPr>
      <w:r>
        <w:t xml:space="preserve">Zach </w:t>
      </w:r>
      <w:r w:rsidR="001A784D">
        <w:t>made motion to approve budget</w:t>
      </w:r>
      <w:r w:rsidR="006D06F9">
        <w:t>; seconded by Jenna Holmes</w:t>
      </w:r>
    </w:p>
    <w:p w14:paraId="299B8E8A" w14:textId="558CBEB2" w:rsidR="00F803B2" w:rsidRDefault="00F803B2" w:rsidP="00311C18">
      <w:pPr>
        <w:spacing w:after="240" w:line="240" w:lineRule="auto"/>
      </w:pPr>
      <w:r>
        <w:t xml:space="preserve">Principals report Dana Edwards: </w:t>
      </w:r>
      <w:r w:rsidR="00DA6C0C">
        <w:t xml:space="preserve">The school is looking into a </w:t>
      </w:r>
      <w:proofErr w:type="gramStart"/>
      <w:r w:rsidR="00DA6C0C">
        <w:t>therapy dog</w:t>
      </w:r>
      <w:proofErr w:type="gramEnd"/>
      <w:r w:rsidR="00DA6C0C">
        <w:t xml:space="preserve"> program. The reading champions have been trained. Attendance is </w:t>
      </w:r>
      <w:r w:rsidR="00717FCA">
        <w:t>good</w:t>
      </w:r>
      <w:r w:rsidR="007D3F31">
        <w:t xml:space="preserve"> and we are meeting our goal</w:t>
      </w:r>
      <w:r w:rsidR="00463842">
        <w:t>. There is an assembly on Friday</w:t>
      </w:r>
      <w:r w:rsidR="00261FE2">
        <w:t>.</w:t>
      </w:r>
      <w:r w:rsidR="00B87F39">
        <w:t xml:space="preserve"> </w:t>
      </w:r>
      <w:r w:rsidR="009C5821">
        <w:t xml:space="preserve">K-2 </w:t>
      </w:r>
      <w:r w:rsidR="00D447D3">
        <w:t xml:space="preserve">assembly first with 3-5 assembly after lunch. </w:t>
      </w:r>
      <w:r w:rsidR="00B87F39">
        <w:t>Student led conferences went well. November 22</w:t>
      </w:r>
      <w:r w:rsidR="00B87F39" w:rsidRPr="00B87F39">
        <w:rPr>
          <w:vertAlign w:val="superscript"/>
        </w:rPr>
        <w:t>nd</w:t>
      </w:r>
      <w:r w:rsidR="00B87F39">
        <w:t xml:space="preserve"> is </w:t>
      </w:r>
      <w:proofErr w:type="spellStart"/>
      <w:r w:rsidR="00B87F39">
        <w:t>Cattlemans</w:t>
      </w:r>
      <w:proofErr w:type="spellEnd"/>
      <w:r w:rsidR="00B87F39">
        <w:t xml:space="preserve"> association range </w:t>
      </w:r>
      <w:proofErr w:type="gramStart"/>
      <w:r w:rsidR="00B87F39">
        <w:t>day</w:t>
      </w:r>
      <w:proofErr w:type="gramEnd"/>
      <w:r w:rsidR="00B87F39">
        <w:t xml:space="preserve"> and we might need parent participation</w:t>
      </w:r>
      <w:r w:rsidR="00447D1B">
        <w:t>. Student learning is improving. There has been little response f</w:t>
      </w:r>
      <w:r w:rsidR="008902AF">
        <w:t>rom the</w:t>
      </w:r>
      <w:r w:rsidR="00447D1B">
        <w:t xml:space="preserve"> home room </w:t>
      </w:r>
      <w:proofErr w:type="gramStart"/>
      <w:r w:rsidR="00447D1B">
        <w:t>parents</w:t>
      </w:r>
      <w:proofErr w:type="gramEnd"/>
      <w:r w:rsidR="00914FB3">
        <w:t xml:space="preserve"> flyer</w:t>
      </w:r>
      <w:r w:rsidR="00C258E9">
        <w:t xml:space="preserve">. It would be helpful to set up </w:t>
      </w:r>
      <w:proofErr w:type="gramStart"/>
      <w:r w:rsidR="00C258E9">
        <w:t>a training</w:t>
      </w:r>
      <w:proofErr w:type="gramEnd"/>
      <w:r w:rsidR="00C258E9">
        <w:t xml:space="preserve"> like there was for the reading champion helpers. </w:t>
      </w:r>
      <w:proofErr w:type="gramStart"/>
      <w:r w:rsidR="00C258E9">
        <w:t>A training</w:t>
      </w:r>
      <w:proofErr w:type="gramEnd"/>
      <w:r w:rsidR="00C258E9">
        <w:t xml:space="preserve"> would be good for watchdog dads as well. </w:t>
      </w:r>
      <w:r w:rsidR="00315105">
        <w:t xml:space="preserve">We will try to push it through </w:t>
      </w:r>
      <w:proofErr w:type="gramStart"/>
      <w:r w:rsidR="00315105">
        <w:t>Dojo</w:t>
      </w:r>
      <w:proofErr w:type="gramEnd"/>
      <w:r w:rsidR="00315105">
        <w:t xml:space="preserve">. </w:t>
      </w:r>
    </w:p>
    <w:p w14:paraId="36D9AF98" w14:textId="7AE0670D" w:rsidR="00CA00C9" w:rsidRDefault="0005777E" w:rsidP="00311C18">
      <w:pPr>
        <w:spacing w:after="240" w:line="240" w:lineRule="auto"/>
      </w:pPr>
      <w:r>
        <w:t xml:space="preserve">Calendar review: </w:t>
      </w:r>
      <w:r w:rsidR="008D77AE">
        <w:t>October 24</w:t>
      </w:r>
      <w:r w:rsidR="008D77AE" w:rsidRPr="008D77AE">
        <w:rPr>
          <w:vertAlign w:val="superscript"/>
        </w:rPr>
        <w:t>th</w:t>
      </w:r>
      <w:r w:rsidR="008D77AE">
        <w:t xml:space="preserve"> is </w:t>
      </w:r>
      <w:r w:rsidR="00574E79">
        <w:t>world teacher appreciation day for Oak Grove. We need apple themed snacks</w:t>
      </w:r>
      <w:r w:rsidR="00D1071E">
        <w:t xml:space="preserve"> for the day. Jenna will be in </w:t>
      </w:r>
      <w:proofErr w:type="gramStart"/>
      <w:r w:rsidR="00D1071E">
        <w:t>a charge</w:t>
      </w:r>
      <w:proofErr w:type="gramEnd"/>
      <w:r w:rsidR="00D1071E">
        <w:t xml:space="preserve"> and a request for snacks will go out over </w:t>
      </w:r>
      <w:r w:rsidR="004606B3">
        <w:t xml:space="preserve">Sign Up Genius. </w:t>
      </w:r>
      <w:r w:rsidR="00D67CB5">
        <w:t>Turkey Trot is November 28</w:t>
      </w:r>
      <w:r w:rsidR="00D67CB5" w:rsidRPr="00D67CB5">
        <w:rPr>
          <w:vertAlign w:val="superscript"/>
        </w:rPr>
        <w:t>th</w:t>
      </w:r>
      <w:r w:rsidR="00D67CB5">
        <w:t>.</w:t>
      </w:r>
      <w:r w:rsidR="00DF5384">
        <w:t xml:space="preserve"> </w:t>
      </w:r>
    </w:p>
    <w:p w14:paraId="28CD08B3" w14:textId="77777777" w:rsidR="00FA3C0F" w:rsidRDefault="00FA3C0F" w:rsidP="00311C18">
      <w:pPr>
        <w:spacing w:after="240" w:line="240" w:lineRule="auto"/>
      </w:pPr>
      <w:r>
        <w:t>New Business</w:t>
      </w:r>
    </w:p>
    <w:p w14:paraId="40FCF4C5" w14:textId="77777777" w:rsidR="00C25998" w:rsidRDefault="00D67CB5" w:rsidP="00C25998">
      <w:pPr>
        <w:pStyle w:val="ListParagraph"/>
        <w:numPr>
          <w:ilvl w:val="0"/>
          <w:numId w:val="2"/>
        </w:numPr>
        <w:spacing w:after="240" w:line="240" w:lineRule="auto"/>
      </w:pPr>
      <w:r>
        <w:t xml:space="preserve">We spent </w:t>
      </w:r>
      <w:r w:rsidR="00BE2115">
        <w:t>$890 on the turkey trot last year with Goods Processing</w:t>
      </w:r>
      <w:r w:rsidR="00BC44E4">
        <w:t xml:space="preserve"> donating $150 prime rib. We have a $900 budget this year and will try to get Kinikin to donate turkeys</w:t>
      </w:r>
      <w:r w:rsidR="00137F23">
        <w:t>.</w:t>
      </w:r>
    </w:p>
    <w:p w14:paraId="1BEE9398" w14:textId="2D6BA410" w:rsidR="00FA3C0F" w:rsidRDefault="00137F23" w:rsidP="00C25998">
      <w:pPr>
        <w:pStyle w:val="ListParagraph"/>
        <w:numPr>
          <w:ilvl w:val="0"/>
          <w:numId w:val="2"/>
        </w:numPr>
        <w:spacing w:after="240" w:line="240" w:lineRule="auto"/>
      </w:pPr>
      <w:r>
        <w:t xml:space="preserve"> </w:t>
      </w:r>
      <w:r w:rsidR="00C25998">
        <w:t>We might extend AR through the summer</w:t>
      </w:r>
    </w:p>
    <w:p w14:paraId="203C95AE" w14:textId="0140544C" w:rsidR="00315105" w:rsidRDefault="00EE5C64" w:rsidP="00FA3C0F">
      <w:pPr>
        <w:pStyle w:val="ListParagraph"/>
        <w:numPr>
          <w:ilvl w:val="0"/>
          <w:numId w:val="1"/>
        </w:numPr>
        <w:spacing w:after="240" w:line="240" w:lineRule="auto"/>
      </w:pPr>
      <w:r>
        <w:t xml:space="preserve">We spent $395.34 </w:t>
      </w:r>
      <w:proofErr w:type="gramStart"/>
      <w:r>
        <w:t>for</w:t>
      </w:r>
      <w:proofErr w:type="gramEnd"/>
      <w:r>
        <w:t xml:space="preserve"> Scholastic and $289</w:t>
      </w:r>
      <w:r w:rsidR="00B55CAC">
        <w:t>1.10</w:t>
      </w:r>
      <w:r w:rsidR="00D60829">
        <w:t xml:space="preserve"> on Accelerated Reader. </w:t>
      </w:r>
    </w:p>
    <w:p w14:paraId="1A496438" w14:textId="613E1251" w:rsidR="00D60829" w:rsidRDefault="00D60829" w:rsidP="00311C18">
      <w:pPr>
        <w:spacing w:after="240" w:line="240" w:lineRule="auto"/>
      </w:pPr>
      <w:r>
        <w:t xml:space="preserve">Zach made </w:t>
      </w:r>
      <w:proofErr w:type="gramStart"/>
      <w:r>
        <w:t>motion</w:t>
      </w:r>
      <w:proofErr w:type="gramEnd"/>
      <w:r>
        <w:t xml:space="preserve"> to approve budget</w:t>
      </w:r>
      <w:r w:rsidR="00FA3C0F">
        <w:t xml:space="preserve">; seconded by </w:t>
      </w:r>
      <w:r w:rsidR="00DF6F1F">
        <w:t>Meredith Fishering</w:t>
      </w:r>
    </w:p>
    <w:p w14:paraId="43921F7A" w14:textId="4349D150" w:rsidR="000C5BFF" w:rsidRDefault="000C5BFF" w:rsidP="000C5BFF">
      <w:pPr>
        <w:spacing w:after="240" w:line="240" w:lineRule="auto"/>
      </w:pPr>
      <w:r>
        <w:t>Old Business</w:t>
      </w:r>
    </w:p>
    <w:p w14:paraId="7CFD092D" w14:textId="798F1369" w:rsidR="0088393B" w:rsidRDefault="0088393B" w:rsidP="00E21662">
      <w:pPr>
        <w:pStyle w:val="ListParagraph"/>
        <w:numPr>
          <w:ilvl w:val="0"/>
          <w:numId w:val="2"/>
        </w:numPr>
        <w:spacing w:after="240" w:line="240" w:lineRule="auto"/>
      </w:pPr>
      <w:r>
        <w:t>Birthday popsicles are on the 25</w:t>
      </w:r>
      <w:r w:rsidRPr="0088393B">
        <w:rPr>
          <w:vertAlign w:val="superscript"/>
        </w:rPr>
        <w:t>th</w:t>
      </w:r>
      <w:r>
        <w:t>. We need more</w:t>
      </w:r>
      <w:r w:rsidR="008B36B2">
        <w:t xml:space="preserve"> which can be ordered off Amazon.</w:t>
      </w:r>
    </w:p>
    <w:p w14:paraId="65D98AFC" w14:textId="22B112F0" w:rsidR="000C5BFF" w:rsidRDefault="00600011" w:rsidP="00E21662">
      <w:pPr>
        <w:pStyle w:val="ListParagraph"/>
        <w:numPr>
          <w:ilvl w:val="0"/>
          <w:numId w:val="2"/>
        </w:numPr>
        <w:spacing w:after="240" w:line="240" w:lineRule="auto"/>
      </w:pPr>
      <w:r>
        <w:t xml:space="preserve">4 gifts card for </w:t>
      </w:r>
      <w:proofErr w:type="spellStart"/>
      <w:r>
        <w:t>butterbraid</w:t>
      </w:r>
      <w:proofErr w:type="spellEnd"/>
      <w:r>
        <w:t xml:space="preserve"> top sellers.</w:t>
      </w:r>
      <w:r w:rsidR="00D230AA">
        <w:t xml:space="preserve"> Snowball is $2 per person. Participation party on </w:t>
      </w:r>
      <w:r w:rsidR="009C5821">
        <w:t>October 21</w:t>
      </w:r>
      <w:r w:rsidR="009C5821" w:rsidRPr="009C5821">
        <w:rPr>
          <w:vertAlign w:val="superscript"/>
        </w:rPr>
        <w:t>st</w:t>
      </w:r>
      <w:r w:rsidR="009C5821">
        <w:t xml:space="preserve">. </w:t>
      </w:r>
    </w:p>
    <w:p w14:paraId="1A4496F9" w14:textId="03C4A1CA" w:rsidR="00CD4873" w:rsidRDefault="00CD4873" w:rsidP="001C7CCD">
      <w:pPr>
        <w:spacing w:after="240" w:line="240" w:lineRule="auto"/>
      </w:pPr>
      <w:proofErr w:type="gramStart"/>
      <w:r>
        <w:t>Announcements</w:t>
      </w:r>
      <w:proofErr w:type="gramEnd"/>
      <w:r>
        <w:t xml:space="preserve"> date, and time of next meeting:</w:t>
      </w:r>
    </w:p>
    <w:p w14:paraId="19078B08" w14:textId="4531FA40" w:rsidR="00CD4873" w:rsidRDefault="00515B8B" w:rsidP="001C7CCD">
      <w:pPr>
        <w:spacing w:after="240" w:line="240" w:lineRule="auto"/>
      </w:pPr>
      <w:r>
        <w:t>Next meeting: Tuesday, November 12</w:t>
      </w:r>
      <w:r w:rsidRPr="00515B8B">
        <w:rPr>
          <w:vertAlign w:val="superscript"/>
        </w:rPr>
        <w:t>th</w:t>
      </w:r>
      <w:r>
        <w:t xml:space="preserve"> @ 3:30</w:t>
      </w:r>
    </w:p>
    <w:p w14:paraId="5589C7C1" w14:textId="3F3D3A12" w:rsidR="005C3C3A" w:rsidRDefault="005C3C3A" w:rsidP="00CD4873">
      <w:pPr>
        <w:spacing w:after="240" w:line="240" w:lineRule="auto"/>
      </w:pPr>
      <w:r>
        <w:t>Adjournment: 4:31</w:t>
      </w:r>
    </w:p>
    <w:sectPr w:rsidR="005C3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7BD7"/>
    <w:multiLevelType w:val="hybridMultilevel"/>
    <w:tmpl w:val="7D1E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4AC0"/>
    <w:multiLevelType w:val="hybridMultilevel"/>
    <w:tmpl w:val="EC3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81555">
    <w:abstractNumId w:val="0"/>
  </w:num>
  <w:num w:numId="2" w16cid:durableId="128341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8C"/>
    <w:rsid w:val="00014B1D"/>
    <w:rsid w:val="0005777E"/>
    <w:rsid w:val="00076896"/>
    <w:rsid w:val="000C5BFF"/>
    <w:rsid w:val="00137F23"/>
    <w:rsid w:val="001A784D"/>
    <w:rsid w:val="001C7CCD"/>
    <w:rsid w:val="00261FE2"/>
    <w:rsid w:val="00311C18"/>
    <w:rsid w:val="00315105"/>
    <w:rsid w:val="00447D1B"/>
    <w:rsid w:val="004606B3"/>
    <w:rsid w:val="00463842"/>
    <w:rsid w:val="00515B8B"/>
    <w:rsid w:val="00574E79"/>
    <w:rsid w:val="005C3C3A"/>
    <w:rsid w:val="00600011"/>
    <w:rsid w:val="006D06F9"/>
    <w:rsid w:val="00717FCA"/>
    <w:rsid w:val="0074138C"/>
    <w:rsid w:val="007D3F31"/>
    <w:rsid w:val="0088393B"/>
    <w:rsid w:val="008902AF"/>
    <w:rsid w:val="008B36B2"/>
    <w:rsid w:val="008D77AE"/>
    <w:rsid w:val="00914FB3"/>
    <w:rsid w:val="009A6C9E"/>
    <w:rsid w:val="009C56F8"/>
    <w:rsid w:val="009C5821"/>
    <w:rsid w:val="00B55CAC"/>
    <w:rsid w:val="00B87F39"/>
    <w:rsid w:val="00BC44E4"/>
    <w:rsid w:val="00BE2115"/>
    <w:rsid w:val="00C258E9"/>
    <w:rsid w:val="00C25998"/>
    <w:rsid w:val="00CA00C9"/>
    <w:rsid w:val="00CD4873"/>
    <w:rsid w:val="00CF5D67"/>
    <w:rsid w:val="00D1071E"/>
    <w:rsid w:val="00D230AA"/>
    <w:rsid w:val="00D447D3"/>
    <w:rsid w:val="00D60829"/>
    <w:rsid w:val="00D644A8"/>
    <w:rsid w:val="00D67CB5"/>
    <w:rsid w:val="00D77F82"/>
    <w:rsid w:val="00DA6C0C"/>
    <w:rsid w:val="00DF5384"/>
    <w:rsid w:val="00DF6F1F"/>
    <w:rsid w:val="00E21662"/>
    <w:rsid w:val="00EE5C64"/>
    <w:rsid w:val="00F803B2"/>
    <w:rsid w:val="00FA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D834"/>
  <w15:chartTrackingRefBased/>
  <w15:docId w15:val="{6C688740-5D32-4B35-B158-C4938E18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Hyrum Webb</dc:creator>
  <cp:keywords/>
  <dc:description/>
  <cp:lastModifiedBy>Hyrum Webb</cp:lastModifiedBy>
  <cp:revision>51</cp:revision>
  <dcterms:created xsi:type="dcterms:W3CDTF">2024-11-04T14:36:00Z</dcterms:created>
  <dcterms:modified xsi:type="dcterms:W3CDTF">2024-11-04T15:20:00Z</dcterms:modified>
</cp:coreProperties>
</file>