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76EE" w14:textId="77777777" w:rsidR="00D678E9" w:rsidRPr="007641D9" w:rsidRDefault="007641D9" w:rsidP="007641D9">
      <w:pPr>
        <w:jc w:val="center"/>
        <w:rPr>
          <w:sz w:val="28"/>
          <w:szCs w:val="28"/>
        </w:rPr>
      </w:pPr>
      <w:r w:rsidRPr="007641D9">
        <w:rPr>
          <w:sz w:val="28"/>
          <w:szCs w:val="28"/>
        </w:rPr>
        <w:t>Oak Grove Elementary School</w:t>
      </w:r>
    </w:p>
    <w:p w14:paraId="77766E83" w14:textId="77777777" w:rsidR="007641D9" w:rsidRPr="007641D9" w:rsidRDefault="007641D9" w:rsidP="007641D9">
      <w:pPr>
        <w:jc w:val="center"/>
        <w:rPr>
          <w:sz w:val="28"/>
          <w:szCs w:val="28"/>
        </w:rPr>
      </w:pPr>
      <w:r w:rsidRPr="007641D9">
        <w:rPr>
          <w:sz w:val="28"/>
          <w:szCs w:val="28"/>
        </w:rPr>
        <w:t>School Accountability Committee</w:t>
      </w:r>
    </w:p>
    <w:p w14:paraId="157A8091" w14:textId="58E82E88" w:rsidR="007641D9" w:rsidRPr="007641D9" w:rsidRDefault="007641D9" w:rsidP="007641D9">
      <w:pPr>
        <w:jc w:val="center"/>
        <w:rPr>
          <w:sz w:val="24"/>
          <w:szCs w:val="24"/>
        </w:rPr>
      </w:pPr>
      <w:r w:rsidRPr="007641D9">
        <w:rPr>
          <w:sz w:val="24"/>
          <w:szCs w:val="24"/>
        </w:rPr>
        <w:t xml:space="preserve">Meeting Agenda </w:t>
      </w:r>
      <w:r w:rsidR="00946509">
        <w:rPr>
          <w:sz w:val="24"/>
          <w:szCs w:val="24"/>
        </w:rPr>
        <w:t>March 25</w:t>
      </w:r>
      <w:r w:rsidR="000D4B43">
        <w:rPr>
          <w:sz w:val="24"/>
          <w:szCs w:val="24"/>
        </w:rPr>
        <w:t>, 202</w:t>
      </w:r>
      <w:r w:rsidR="00946509">
        <w:rPr>
          <w:sz w:val="24"/>
          <w:szCs w:val="24"/>
        </w:rPr>
        <w:t>5</w:t>
      </w:r>
    </w:p>
    <w:p w14:paraId="17A30096" w14:textId="77777777" w:rsidR="007641D9" w:rsidRDefault="00567B45" w:rsidP="007641D9">
      <w:pPr>
        <w:jc w:val="center"/>
      </w:pPr>
      <w:r>
        <w:pict w14:anchorId="06925921">
          <v:rect id="_x0000_i1025" style="width:0;height:1.5pt" o:hralign="center" o:hrstd="t" o:hr="t" fillcolor="#a0a0a0" stroked="f"/>
        </w:pict>
      </w:r>
    </w:p>
    <w:p w14:paraId="635A4006" w14:textId="77777777" w:rsidR="007641D9" w:rsidRPr="007641D9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641D9">
        <w:rPr>
          <w:sz w:val="24"/>
          <w:szCs w:val="24"/>
        </w:rPr>
        <w:t xml:space="preserve">Welcome </w:t>
      </w:r>
    </w:p>
    <w:p w14:paraId="3DDD5E18" w14:textId="38F813B5" w:rsidR="001A25E7" w:rsidRDefault="00567B45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TLA</w:t>
      </w:r>
      <w:r w:rsidR="001A25E7">
        <w:rPr>
          <w:sz w:val="24"/>
          <w:szCs w:val="24"/>
        </w:rPr>
        <w:t xml:space="preserve"> staffing/retention for 202</w:t>
      </w:r>
      <w:r w:rsidR="00E2010A">
        <w:rPr>
          <w:sz w:val="24"/>
          <w:szCs w:val="24"/>
        </w:rPr>
        <w:t>5</w:t>
      </w:r>
      <w:r w:rsidR="001A25E7">
        <w:rPr>
          <w:sz w:val="24"/>
          <w:szCs w:val="24"/>
        </w:rPr>
        <w:t>-</w:t>
      </w:r>
      <w:r w:rsidR="00E2010A">
        <w:rPr>
          <w:sz w:val="24"/>
          <w:szCs w:val="24"/>
        </w:rPr>
        <w:t>6</w:t>
      </w:r>
      <w:r w:rsidR="001A25E7">
        <w:rPr>
          <w:sz w:val="24"/>
          <w:szCs w:val="24"/>
        </w:rPr>
        <w:t xml:space="preserve"> - update for OGES</w:t>
      </w:r>
    </w:p>
    <w:p w14:paraId="2018CAF1" w14:textId="12DAEE4E" w:rsidR="00567B45" w:rsidRDefault="00567B45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Parent survey results </w:t>
      </w:r>
    </w:p>
    <w:p w14:paraId="706FA00C" w14:textId="1DAFBDB6" w:rsidR="001A25E7" w:rsidRDefault="001A25E7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Field trips and end of year activities</w:t>
      </w:r>
    </w:p>
    <w:p w14:paraId="7A0DB506" w14:textId="4FB39F6E" w:rsidR="00567B45" w:rsidRDefault="00567B45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DAC financial update (by Katie </w:t>
      </w:r>
      <w:proofErr w:type="spellStart"/>
      <w:r>
        <w:rPr>
          <w:sz w:val="24"/>
          <w:szCs w:val="24"/>
        </w:rPr>
        <w:t>Yergensen</w:t>
      </w:r>
      <w:proofErr w:type="spellEnd"/>
      <w:r>
        <w:rPr>
          <w:sz w:val="24"/>
          <w:szCs w:val="24"/>
        </w:rPr>
        <w:t>)</w:t>
      </w:r>
    </w:p>
    <w:p w14:paraId="055BEAB1" w14:textId="77777777" w:rsidR="007641D9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641D9">
        <w:rPr>
          <w:sz w:val="24"/>
          <w:szCs w:val="24"/>
        </w:rPr>
        <w:t>Feedback: Glows and Grows</w:t>
      </w:r>
    </w:p>
    <w:p w14:paraId="3247455E" w14:textId="77777777" w:rsidR="007641D9" w:rsidRPr="007641D9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641D9">
        <w:rPr>
          <w:sz w:val="24"/>
          <w:szCs w:val="24"/>
        </w:rPr>
        <w:t>Adjourn</w:t>
      </w:r>
    </w:p>
    <w:p w14:paraId="733D0269" w14:textId="77777777" w:rsidR="007641D9" w:rsidRPr="007641D9" w:rsidRDefault="007641D9" w:rsidP="007641D9">
      <w:pPr>
        <w:spacing w:line="480" w:lineRule="auto"/>
        <w:rPr>
          <w:sz w:val="24"/>
          <w:szCs w:val="24"/>
        </w:rPr>
      </w:pPr>
    </w:p>
    <w:sectPr w:rsidR="007641D9" w:rsidRPr="0076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B2D"/>
    <w:multiLevelType w:val="hybridMultilevel"/>
    <w:tmpl w:val="CBDA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D9"/>
    <w:rsid w:val="000D4B43"/>
    <w:rsid w:val="001A25E7"/>
    <w:rsid w:val="005116DE"/>
    <w:rsid w:val="00567B45"/>
    <w:rsid w:val="006A2EB3"/>
    <w:rsid w:val="007641D9"/>
    <w:rsid w:val="00946509"/>
    <w:rsid w:val="00D678E9"/>
    <w:rsid w:val="00E2010A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57BC44"/>
  <w15:chartTrackingRefBased/>
  <w15:docId w15:val="{578A5264-9675-406E-AEE9-F46913A0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Neuman</dc:creator>
  <cp:keywords/>
  <dc:description/>
  <cp:lastModifiedBy>Molly Neuman</cp:lastModifiedBy>
  <cp:revision>3</cp:revision>
  <dcterms:created xsi:type="dcterms:W3CDTF">2025-03-20T21:22:00Z</dcterms:created>
  <dcterms:modified xsi:type="dcterms:W3CDTF">2025-03-21T17:35:00Z</dcterms:modified>
</cp:coreProperties>
</file>