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94E1" w14:textId="4DDA8143" w:rsidR="00F63C46" w:rsidRDefault="006004AA" w:rsidP="006004A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Oak Grove PAC Meeting Minutes</w:t>
      </w:r>
    </w:p>
    <w:p w14:paraId="0742A7D2" w14:textId="16A77807" w:rsidR="006004AA" w:rsidRDefault="006004AA" w:rsidP="006004A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January 14</w:t>
      </w:r>
      <w:r w:rsidRPr="006004AA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>, 2025</w:t>
      </w:r>
    </w:p>
    <w:p w14:paraId="7E16BB67" w14:textId="2D9B48E8" w:rsidR="006004AA" w:rsidRDefault="006004AA" w:rsidP="006004AA">
      <w:r>
        <w:t>Called to order: 3:32</w:t>
      </w:r>
    </w:p>
    <w:p w14:paraId="1BB8572A" w14:textId="587BC680" w:rsidR="006004AA" w:rsidRDefault="006004AA" w:rsidP="006004AA">
      <w:r>
        <w:t>Members in attendance: Sarah Webb, Jodi Braun, Kareen Hollenbeck, Bev Wyberg, Zach Greenfield, Cindy Thaute, Kristy Custer, Dana Edwards, Meredith Fishering</w:t>
      </w:r>
    </w:p>
    <w:p w14:paraId="7C18015C" w14:textId="701A6ED3" w:rsidR="006004AA" w:rsidRDefault="006004AA" w:rsidP="006004AA">
      <w:r>
        <w:t>Treasurer’s Report – Bev Wyberg – Included</w:t>
      </w:r>
    </w:p>
    <w:p w14:paraId="75224776" w14:textId="37FCAB64" w:rsidR="006004AA" w:rsidRDefault="006004AA" w:rsidP="006004AA">
      <w:r>
        <w:t>Zack made motion to approve budget, Cindy seconded.</w:t>
      </w:r>
      <w:r w:rsidR="007E59C6">
        <w:t xml:space="preserve"> </w:t>
      </w:r>
      <w:r w:rsidR="007E59C6">
        <w:t>Unanimous approval.</w:t>
      </w:r>
    </w:p>
    <w:p w14:paraId="30ADDA49" w14:textId="12FAE8E6" w:rsidR="00852393" w:rsidRDefault="00852393" w:rsidP="006004AA">
      <w:r>
        <w:t>Principal report by Dana Edwards: Art tiles were installed over Christmas break. Access testing is this month. NWEA testing is wrapping up. Spelling bee this morning with a few kids continuing on. 5</w:t>
      </w:r>
      <w:r w:rsidRPr="00852393">
        <w:rPr>
          <w:vertAlign w:val="superscript"/>
        </w:rPr>
        <w:t>th</w:t>
      </w:r>
      <w:r>
        <w:t xml:space="preserve"> graders are working on their wax museum to raise money for students next year. Read with the one you love is coming up on Valentines Day, February 14</w:t>
      </w:r>
      <w:r w:rsidRPr="00852393">
        <w:rPr>
          <w:vertAlign w:val="superscript"/>
        </w:rPr>
        <w:t>th</w:t>
      </w:r>
      <w:r>
        <w:t>. Times for that will be around 8:50-9:40. Penny wars will start the end of this month. Friday from 1:30-2:15 is Watchdog Dad training. If the new 5 dads join, there will be 8 active Watchdog Dads. Co-teaching in 1</w:t>
      </w:r>
      <w:r w:rsidRPr="00852393">
        <w:rPr>
          <w:vertAlign w:val="superscript"/>
        </w:rPr>
        <w:t>st</w:t>
      </w:r>
      <w:r>
        <w:t xml:space="preserve"> grade is going well. </w:t>
      </w:r>
    </w:p>
    <w:p w14:paraId="30D02CA4" w14:textId="66E812FB" w:rsidR="006004AA" w:rsidRDefault="006004AA" w:rsidP="006004AA">
      <w:r>
        <w:t>New Business</w:t>
      </w:r>
    </w:p>
    <w:p w14:paraId="6D2D2596" w14:textId="31A7BBC0" w:rsidR="00C4543A" w:rsidRDefault="006004AA" w:rsidP="00C4543A">
      <w:pPr>
        <w:pStyle w:val="ListParagraph"/>
        <w:numPr>
          <w:ilvl w:val="0"/>
          <w:numId w:val="1"/>
        </w:numPr>
      </w:pPr>
      <w:r>
        <w:t>Zack made motion to approve title funds for $399, Bev seconded</w:t>
      </w:r>
      <w:r w:rsidR="00863FAE">
        <w:t>.</w:t>
      </w:r>
      <w:r w:rsidR="00C4543A">
        <w:t xml:space="preserve"> Unanimous approval.</w:t>
      </w:r>
    </w:p>
    <w:p w14:paraId="48CAA922" w14:textId="2AFF0ACE" w:rsidR="006004AA" w:rsidRDefault="006004AA" w:rsidP="00863FAE">
      <w:pPr>
        <w:pStyle w:val="ListParagraph"/>
        <w:numPr>
          <w:ilvl w:val="0"/>
          <w:numId w:val="1"/>
        </w:numPr>
      </w:pPr>
      <w:r>
        <w:t xml:space="preserve">Zack made motion to approve 25/26 </w:t>
      </w:r>
      <w:r w:rsidR="00863FAE">
        <w:t>student handbook/schoolmate, Bev seconded.</w:t>
      </w:r>
      <w:r w:rsidR="00C4543A">
        <w:t xml:space="preserve"> </w:t>
      </w:r>
      <w:r w:rsidR="00C4543A">
        <w:t>Unanimous approval.</w:t>
      </w:r>
    </w:p>
    <w:p w14:paraId="751C47D6" w14:textId="7C924BB4" w:rsidR="00863FAE" w:rsidRDefault="00863FAE" w:rsidP="00863FAE">
      <w:pPr>
        <w:pStyle w:val="ListParagraph"/>
        <w:numPr>
          <w:ilvl w:val="0"/>
          <w:numId w:val="1"/>
        </w:numPr>
      </w:pPr>
      <w:r>
        <w:t>Jodi Braun requested $282.59 for pickleball lessons at the rec center for January 24</w:t>
      </w:r>
      <w:r w:rsidRPr="00863FAE">
        <w:rPr>
          <w:vertAlign w:val="superscript"/>
        </w:rPr>
        <w:t>th</w:t>
      </w:r>
      <w:r>
        <w:t>. Zach made motion to approve, Bev seconded.</w:t>
      </w:r>
      <w:r w:rsidR="00130C6E" w:rsidRPr="00130C6E">
        <w:t xml:space="preserve"> </w:t>
      </w:r>
      <w:r w:rsidR="00130C6E">
        <w:t>Unanimous approval.</w:t>
      </w:r>
    </w:p>
    <w:p w14:paraId="5B99988C" w14:textId="58DF5767" w:rsidR="00863FAE" w:rsidRDefault="00863FAE" w:rsidP="00863FAE">
      <w:pPr>
        <w:pStyle w:val="ListParagraph"/>
        <w:numPr>
          <w:ilvl w:val="0"/>
          <w:numId w:val="1"/>
        </w:numPr>
      </w:pPr>
      <w:r>
        <w:t>Mrs. Madrid requested funds for classroom supplies (white board markers, etc) for $78.94. Zach made motion to approve request, Cindy seconded.</w:t>
      </w:r>
      <w:r w:rsidR="00130C6E" w:rsidRPr="00130C6E">
        <w:t xml:space="preserve"> </w:t>
      </w:r>
      <w:r w:rsidR="00130C6E">
        <w:t>Unanimous approval.</w:t>
      </w:r>
    </w:p>
    <w:p w14:paraId="2D8A9B1A" w14:textId="07182785" w:rsidR="00863FAE" w:rsidRDefault="00863FAE" w:rsidP="00863FAE">
      <w:pPr>
        <w:pStyle w:val="ListParagraph"/>
        <w:numPr>
          <w:ilvl w:val="0"/>
          <w:numId w:val="1"/>
        </w:numPr>
      </w:pPr>
      <w:r>
        <w:t>Mrs. Chandler requested funds for classroom supplies (bulletin boards, white board, book shelves, etc) for $1,602.89. Zach made motion to approve $1,000, Bev seconded.</w:t>
      </w:r>
      <w:r w:rsidR="00130C6E" w:rsidRPr="00130C6E">
        <w:t xml:space="preserve"> </w:t>
      </w:r>
      <w:r w:rsidR="00130C6E">
        <w:t>Unanimous approval.</w:t>
      </w:r>
    </w:p>
    <w:p w14:paraId="198EE670" w14:textId="733FAA6F" w:rsidR="00863FAE" w:rsidRDefault="00863FAE" w:rsidP="00863FAE">
      <w:pPr>
        <w:pStyle w:val="ListParagraph"/>
        <w:numPr>
          <w:ilvl w:val="0"/>
          <w:numId w:val="1"/>
        </w:numPr>
      </w:pPr>
      <w:r>
        <w:t>Mrs. Henderson requested funds for classroom supplies (library beanbags, bookmarks, stools, etc) for $935.74. Zach made motion to approve $500, Bev seconded.</w:t>
      </w:r>
      <w:r w:rsidR="00130C6E" w:rsidRPr="00130C6E">
        <w:t xml:space="preserve"> </w:t>
      </w:r>
      <w:r w:rsidR="00130C6E">
        <w:t>Unanimous approval.</w:t>
      </w:r>
    </w:p>
    <w:p w14:paraId="19D2390E" w14:textId="0359A21E" w:rsidR="00863FAE" w:rsidRDefault="00863FAE" w:rsidP="00863FAE">
      <w:pPr>
        <w:pStyle w:val="ListParagraph"/>
        <w:numPr>
          <w:ilvl w:val="0"/>
          <w:numId w:val="1"/>
        </w:numPr>
      </w:pPr>
      <w:r>
        <w:t>Zach made motion to approve $1,000 set aside for teacher wellness, Bev seconde</w:t>
      </w:r>
      <w:r w:rsidR="00130C6E">
        <w:t>d.</w:t>
      </w:r>
      <w:r w:rsidR="00130C6E" w:rsidRPr="00130C6E">
        <w:t xml:space="preserve"> </w:t>
      </w:r>
      <w:r w:rsidR="00130C6E">
        <w:t>Unanimous approval.</w:t>
      </w:r>
    </w:p>
    <w:p w14:paraId="606536EC" w14:textId="478DB900" w:rsidR="00863FAE" w:rsidRDefault="00863FAE" w:rsidP="00863FAE">
      <w:pPr>
        <w:pStyle w:val="ListParagraph"/>
        <w:numPr>
          <w:ilvl w:val="0"/>
          <w:numId w:val="1"/>
        </w:numPr>
      </w:pPr>
      <w:r>
        <w:lastRenderedPageBreak/>
        <w:t>There was discussion on how to set up the “give a gift workshop” for the whole school next Christmas. Zach has been in contact with a couple companies</w:t>
      </w:r>
      <w:r w:rsidR="00206D3C">
        <w:t xml:space="preserve"> to see how we could make that happen. He will continue to research.</w:t>
      </w:r>
    </w:p>
    <w:p w14:paraId="2E92B826" w14:textId="56174FDC" w:rsidR="00206D3C" w:rsidRDefault="00206D3C" w:rsidP="00863FAE">
      <w:pPr>
        <w:pStyle w:val="ListParagraph"/>
        <w:numPr>
          <w:ilvl w:val="0"/>
          <w:numId w:val="1"/>
        </w:numPr>
      </w:pPr>
      <w:r>
        <w:t xml:space="preserve">Kareen will re-stock the teacher breakroom for teacher wellness this month. </w:t>
      </w:r>
    </w:p>
    <w:p w14:paraId="4E675AEA" w14:textId="77777777" w:rsidR="00852393" w:rsidRDefault="00206D3C" w:rsidP="00852393">
      <w:pPr>
        <w:pStyle w:val="ListParagraph"/>
        <w:numPr>
          <w:ilvl w:val="0"/>
          <w:numId w:val="2"/>
        </w:numPr>
      </w:pPr>
      <w:r>
        <w:t>Need to replenish birthday popsicles. Zach will order. Birthday popsicles on the 31</w:t>
      </w:r>
      <w:r w:rsidRPr="00206D3C">
        <w:rPr>
          <w:vertAlign w:val="superscript"/>
        </w:rPr>
        <w:t>st</w:t>
      </w:r>
      <w:r>
        <w:t xml:space="preserve"> of January.</w:t>
      </w:r>
      <w:r w:rsidR="00852393" w:rsidRPr="00852393">
        <w:t xml:space="preserve"> </w:t>
      </w:r>
    </w:p>
    <w:p w14:paraId="097A3BBA" w14:textId="4277096E" w:rsidR="00206D3C" w:rsidRDefault="00852393" w:rsidP="00852393">
      <w:pPr>
        <w:pStyle w:val="ListParagraph"/>
        <w:numPr>
          <w:ilvl w:val="0"/>
          <w:numId w:val="2"/>
        </w:numPr>
      </w:pPr>
      <w:r>
        <w:t>It was discussed that it would be helpful to add pictures to DOJO posts to help grab attention.</w:t>
      </w:r>
    </w:p>
    <w:p w14:paraId="18A6996D" w14:textId="353876BE" w:rsidR="00206D3C" w:rsidRDefault="00206D3C" w:rsidP="00863FAE">
      <w:pPr>
        <w:pStyle w:val="ListParagraph"/>
        <w:numPr>
          <w:ilvl w:val="0"/>
          <w:numId w:val="1"/>
        </w:numPr>
      </w:pPr>
      <w:r>
        <w:t>There has been positive feedback regarding room parents.</w:t>
      </w:r>
    </w:p>
    <w:p w14:paraId="38CF2096" w14:textId="2F7909DF" w:rsidR="00852393" w:rsidRDefault="00852393" w:rsidP="00863FAE">
      <w:pPr>
        <w:pStyle w:val="ListParagraph"/>
        <w:numPr>
          <w:ilvl w:val="0"/>
          <w:numId w:val="1"/>
        </w:numPr>
      </w:pPr>
      <w:r>
        <w:t>Zach is working on getting a supply list together for the farm for summer in the hopes of getting items donated.</w:t>
      </w:r>
    </w:p>
    <w:p w14:paraId="1C70AFBD" w14:textId="72487C60" w:rsidR="00206D3C" w:rsidRDefault="00206D3C" w:rsidP="00206D3C">
      <w:r>
        <w:t>Old Business</w:t>
      </w:r>
    </w:p>
    <w:p w14:paraId="43810E2C" w14:textId="5E460EC8" w:rsidR="00206D3C" w:rsidRDefault="00206D3C" w:rsidP="00206D3C">
      <w:pPr>
        <w:pStyle w:val="ListParagraph"/>
        <w:numPr>
          <w:ilvl w:val="0"/>
          <w:numId w:val="2"/>
        </w:numPr>
      </w:pPr>
      <w:r>
        <w:t xml:space="preserve">Zach is applying for possible funds from DMEA to use toward </w:t>
      </w:r>
      <w:r w:rsidR="00852393">
        <w:t xml:space="preserve">clever </w:t>
      </w:r>
      <w:r>
        <w:t>touchscreens for the classrooms. He is hopeful for 80-100k.</w:t>
      </w:r>
    </w:p>
    <w:p w14:paraId="37AF1BEC" w14:textId="661AFD2F" w:rsidR="00206D3C" w:rsidRDefault="00206D3C" w:rsidP="00206D3C">
      <w:pPr>
        <w:pStyle w:val="ListParagraph"/>
        <w:numPr>
          <w:ilvl w:val="0"/>
          <w:numId w:val="2"/>
        </w:numPr>
      </w:pPr>
      <w:r>
        <w:t>Parent teacher conferences food sign up will go out on Sign Up Genius on March 3</w:t>
      </w:r>
      <w:r w:rsidRPr="00206D3C">
        <w:rPr>
          <w:vertAlign w:val="superscript"/>
        </w:rPr>
        <w:t>rd</w:t>
      </w:r>
      <w:r>
        <w:t>.</w:t>
      </w:r>
    </w:p>
    <w:p w14:paraId="4FAF19C5" w14:textId="72A53EBE" w:rsidR="00206D3C" w:rsidRDefault="00206D3C" w:rsidP="00206D3C">
      <w:pPr>
        <w:pStyle w:val="ListParagraph"/>
        <w:numPr>
          <w:ilvl w:val="0"/>
          <w:numId w:val="2"/>
        </w:numPr>
      </w:pPr>
      <w:r>
        <w:t>Bookfair will be during conferences on March 10</w:t>
      </w:r>
      <w:r w:rsidRPr="00206D3C">
        <w:rPr>
          <w:vertAlign w:val="superscript"/>
        </w:rPr>
        <w:t>th</w:t>
      </w:r>
      <w:r>
        <w:t>-13</w:t>
      </w:r>
      <w:r w:rsidRPr="00206D3C">
        <w:rPr>
          <w:vertAlign w:val="superscript"/>
        </w:rPr>
        <w:t>th</w:t>
      </w:r>
      <w:r>
        <w:t xml:space="preserve">. </w:t>
      </w:r>
    </w:p>
    <w:p w14:paraId="6144D7FE" w14:textId="5FAD555E" w:rsidR="00206D3C" w:rsidRDefault="00206D3C" w:rsidP="00206D3C">
      <w:pPr>
        <w:pStyle w:val="ListParagraph"/>
        <w:numPr>
          <w:ilvl w:val="0"/>
          <w:numId w:val="2"/>
        </w:numPr>
      </w:pPr>
      <w:r>
        <w:t>Rummage sale is scheduled for April 26</w:t>
      </w:r>
      <w:r w:rsidRPr="00206D3C">
        <w:rPr>
          <w:vertAlign w:val="superscript"/>
        </w:rPr>
        <w:t>th</w:t>
      </w:r>
      <w:r>
        <w:t>.</w:t>
      </w:r>
    </w:p>
    <w:p w14:paraId="7B1B8CBC" w14:textId="0DA7765F" w:rsidR="00206D3C" w:rsidRDefault="00206D3C" w:rsidP="00206D3C">
      <w:pPr>
        <w:pStyle w:val="ListParagraph"/>
        <w:numPr>
          <w:ilvl w:val="0"/>
          <w:numId w:val="2"/>
        </w:numPr>
      </w:pPr>
      <w:r>
        <w:t>Sock Hop is scheduled for May 2</w:t>
      </w:r>
      <w:r w:rsidRPr="00206D3C">
        <w:rPr>
          <w:vertAlign w:val="superscript"/>
        </w:rPr>
        <w:t>nd</w:t>
      </w:r>
      <w:r>
        <w:t>.</w:t>
      </w:r>
    </w:p>
    <w:p w14:paraId="367619DE" w14:textId="34168499" w:rsidR="00206D3C" w:rsidRDefault="00852393" w:rsidP="00206D3C">
      <w:r>
        <w:t>Announcements</w:t>
      </w:r>
      <w:r w:rsidR="002C4730">
        <w:t>:</w:t>
      </w:r>
      <w:r>
        <w:t xml:space="preserve"> date, and time of next meeting:</w:t>
      </w:r>
    </w:p>
    <w:p w14:paraId="5AE6D216" w14:textId="6BC361EE" w:rsidR="00852393" w:rsidRDefault="00852393" w:rsidP="00206D3C">
      <w:r>
        <w:t>Next meeting: Wednesday, February 26</w:t>
      </w:r>
      <w:r w:rsidRPr="00852393">
        <w:rPr>
          <w:vertAlign w:val="superscript"/>
        </w:rPr>
        <w:t>th</w:t>
      </w:r>
      <w:r>
        <w:t xml:space="preserve"> @3:30</w:t>
      </w:r>
    </w:p>
    <w:p w14:paraId="6F7E91A4" w14:textId="3E9227BC" w:rsidR="00852393" w:rsidRPr="006004AA" w:rsidRDefault="00852393" w:rsidP="00206D3C">
      <w:r>
        <w:t>Adjournment: 4:27</w:t>
      </w:r>
    </w:p>
    <w:sectPr w:rsidR="00852393" w:rsidRPr="00600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34E19"/>
    <w:multiLevelType w:val="hybridMultilevel"/>
    <w:tmpl w:val="A3BC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20BF"/>
    <w:multiLevelType w:val="hybridMultilevel"/>
    <w:tmpl w:val="F8B4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87608">
    <w:abstractNumId w:val="1"/>
  </w:num>
  <w:num w:numId="2" w16cid:durableId="197455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46"/>
    <w:rsid w:val="00124713"/>
    <w:rsid w:val="00130C6E"/>
    <w:rsid w:val="001B3A4F"/>
    <w:rsid w:val="00206D3C"/>
    <w:rsid w:val="002C4730"/>
    <w:rsid w:val="00487848"/>
    <w:rsid w:val="006004AA"/>
    <w:rsid w:val="007E59C6"/>
    <w:rsid w:val="00852393"/>
    <w:rsid w:val="00863FAE"/>
    <w:rsid w:val="00A9776B"/>
    <w:rsid w:val="00C4543A"/>
    <w:rsid w:val="00F63C46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0AEF8"/>
  <w15:chartTrackingRefBased/>
  <w15:docId w15:val="{0E9F61DB-CC00-4303-B494-84D249EE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C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Hyrum Webb</dc:creator>
  <cp:keywords/>
  <dc:description/>
  <cp:lastModifiedBy>Zach Greenfield</cp:lastModifiedBy>
  <cp:revision>2</cp:revision>
  <dcterms:created xsi:type="dcterms:W3CDTF">2025-01-24T17:12:00Z</dcterms:created>
  <dcterms:modified xsi:type="dcterms:W3CDTF">2025-01-24T17:12:00Z</dcterms:modified>
</cp:coreProperties>
</file>