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F93" w14:textId="548379DE" w:rsidR="00294BBD" w:rsidRDefault="00BD5B16" w:rsidP="00D66C8E">
      <w:pPr>
        <w:spacing w:before="21"/>
        <w:ind w:left="10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E70FE4" wp14:editId="5D79FE68">
            <wp:simplePos x="0" y="0"/>
            <wp:positionH relativeFrom="column">
              <wp:posOffset>14691</wp:posOffset>
            </wp:positionH>
            <wp:positionV relativeFrom="paragraph">
              <wp:posOffset>-2897505</wp:posOffset>
            </wp:positionV>
            <wp:extent cx="6044565" cy="3620770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A8959" w14:textId="51122CF0" w:rsidR="00D66C8E" w:rsidRPr="00294BBD" w:rsidRDefault="00294BBD" w:rsidP="00084BB7">
      <w:pPr>
        <w:jc w:val="center"/>
        <w:rPr>
          <w:rFonts w:ascii="Tahoma" w:hAnsi="Tahoma" w:cs="Tahoma"/>
          <w:b/>
          <w:color w:val="0074B0"/>
          <w:sz w:val="28"/>
          <w:szCs w:val="28"/>
        </w:rPr>
      </w:pPr>
      <w:r w:rsidRPr="00294BBD">
        <w:rPr>
          <w:rFonts w:ascii="Tahoma" w:hAnsi="Tahoma" w:cs="Tahoma"/>
          <w:b/>
          <w:color w:val="0074B0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294BBD">
        <w:rPr>
          <w:rFonts w:ascii="Tahoma" w:hAnsi="Tahoma" w:cs="Tahoma"/>
          <w:b/>
          <w:color w:val="0074B0"/>
          <w:sz w:val="28"/>
          <w:szCs w:val="28"/>
        </w:rPr>
        <w:instrText xml:space="preserve"> FORMTEXT </w:instrText>
      </w:r>
      <w:r w:rsidRPr="00294BBD">
        <w:rPr>
          <w:rFonts w:ascii="Tahoma" w:hAnsi="Tahoma" w:cs="Tahoma"/>
          <w:b/>
          <w:color w:val="0074B0"/>
          <w:sz w:val="28"/>
          <w:szCs w:val="28"/>
        </w:rPr>
      </w:r>
      <w:r w:rsidRPr="00294BBD">
        <w:rPr>
          <w:rFonts w:ascii="Tahoma" w:hAnsi="Tahoma" w:cs="Tahoma"/>
          <w:b/>
          <w:color w:val="0074B0"/>
          <w:sz w:val="28"/>
          <w:szCs w:val="28"/>
        </w:rPr>
        <w:fldChar w:fldCharType="separate"/>
      </w:r>
      <w:r w:rsidRPr="00294BBD">
        <w:rPr>
          <w:rFonts w:ascii="Tahoma" w:hAnsi="Tahoma" w:cs="Tahoma"/>
          <w:b/>
          <w:noProof/>
          <w:color w:val="0074B0"/>
          <w:sz w:val="28"/>
          <w:szCs w:val="28"/>
        </w:rPr>
        <w:t>(Enter 4-week time frame)</w:t>
      </w:r>
      <w:r w:rsidRPr="00294BBD">
        <w:rPr>
          <w:rFonts w:ascii="Tahoma" w:hAnsi="Tahoma" w:cs="Tahoma"/>
          <w:b/>
          <w:color w:val="0074B0"/>
          <w:sz w:val="28"/>
          <w:szCs w:val="28"/>
        </w:rPr>
        <w:fldChar w:fldCharType="end"/>
      </w:r>
      <w:bookmarkEnd w:id="0"/>
    </w:p>
    <w:p w14:paraId="7CDD3E43" w14:textId="77777777" w:rsidR="00D66C8E" w:rsidRPr="00D66C8E" w:rsidRDefault="00D66C8E">
      <w:pPr>
        <w:spacing w:before="21"/>
        <w:ind w:left="100"/>
        <w:rPr>
          <w:rFonts w:ascii="Tahoma" w:hAnsi="Tahoma" w:cs="Tahoma"/>
          <w:b/>
          <w:sz w:val="28"/>
          <w:szCs w:val="28"/>
        </w:rPr>
      </w:pPr>
    </w:p>
    <w:p w14:paraId="0DDDB73C" w14:textId="67608EDB" w:rsidR="00722843" w:rsidRPr="00294BBD" w:rsidRDefault="00722843" w:rsidP="000A4DFD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</w:rPr>
      </w:pPr>
      <w:r w:rsidRPr="00294BBD">
        <w:rPr>
          <w:rFonts w:ascii="Tahoma" w:hAnsi="Tahoma" w:cs="Tahoma"/>
          <w:sz w:val="22"/>
          <w:szCs w:val="22"/>
          <w:shd w:val="clear" w:color="auto" w:fill="FFFFFF"/>
        </w:rPr>
        <w:t>Mindfulness is being</w:t>
      </w:r>
      <w:r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 present</w:t>
      </w:r>
      <w:r w:rsidR="00D66C8E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 in the moment</w:t>
      </w:r>
      <w:r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 and actively aware of </w:t>
      </w:r>
      <w:r w:rsidR="00FB1345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y</w:t>
      </w:r>
      <w:r w:rsidR="00471C70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our </w:t>
      </w:r>
      <w:r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feelings, thoughts</w:t>
      </w:r>
      <w:r w:rsidR="00903E25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,</w:t>
      </w:r>
      <w:r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66C8E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and behavior</w:t>
      </w:r>
      <w:r w:rsidR="00471C70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s</w:t>
      </w:r>
      <w:r w:rsidR="00D66C8E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>.</w:t>
      </w:r>
      <w:r w:rsidR="008D1653" w:rsidRPr="00294BBD">
        <w:rPr>
          <w:rStyle w:val="Strong"/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294BBD">
        <w:rPr>
          <w:rFonts w:ascii="Tahoma" w:hAnsi="Tahoma" w:cs="Tahoma"/>
          <w:color w:val="000000"/>
          <w:sz w:val="22"/>
          <w:szCs w:val="22"/>
        </w:rPr>
        <w:t xml:space="preserve">When we practice mindfulness, </w:t>
      </w:r>
      <w:r w:rsidR="00D66C8E" w:rsidRPr="00294BBD">
        <w:rPr>
          <w:rFonts w:ascii="Tahoma" w:hAnsi="Tahoma" w:cs="Tahoma"/>
          <w:color w:val="000000"/>
          <w:sz w:val="22"/>
          <w:szCs w:val="22"/>
        </w:rPr>
        <w:t xml:space="preserve">we </w:t>
      </w:r>
      <w:r w:rsidRPr="00294BBD">
        <w:rPr>
          <w:rFonts w:ascii="Tahoma" w:hAnsi="Tahoma" w:cs="Tahoma"/>
          <w:color w:val="000000"/>
          <w:sz w:val="22"/>
          <w:szCs w:val="22"/>
        </w:rPr>
        <w:t xml:space="preserve">tune into what we’re sensing in the present moment rather than </w:t>
      </w:r>
      <w:r w:rsidR="00D66C8E" w:rsidRPr="00294BBD">
        <w:rPr>
          <w:rFonts w:ascii="Tahoma" w:hAnsi="Tahoma" w:cs="Tahoma"/>
          <w:color w:val="000000"/>
          <w:sz w:val="22"/>
          <w:szCs w:val="22"/>
        </w:rPr>
        <w:t xml:space="preserve">worrying about </w:t>
      </w:r>
      <w:r w:rsidRPr="00294BBD">
        <w:rPr>
          <w:rFonts w:ascii="Tahoma" w:hAnsi="Tahoma" w:cs="Tahoma"/>
          <w:color w:val="000000"/>
          <w:sz w:val="22"/>
          <w:szCs w:val="22"/>
        </w:rPr>
        <w:t xml:space="preserve">the past or </w:t>
      </w:r>
      <w:r w:rsidR="003B2540" w:rsidRPr="00294BBD">
        <w:rPr>
          <w:rFonts w:ascii="Tahoma" w:hAnsi="Tahoma" w:cs="Tahoma"/>
          <w:color w:val="000000"/>
          <w:sz w:val="22"/>
          <w:szCs w:val="22"/>
        </w:rPr>
        <w:t xml:space="preserve">thinking about </w:t>
      </w:r>
      <w:r w:rsidRPr="00294BBD">
        <w:rPr>
          <w:rFonts w:ascii="Tahoma" w:hAnsi="Tahoma" w:cs="Tahoma"/>
          <w:color w:val="000000"/>
          <w:sz w:val="22"/>
          <w:szCs w:val="22"/>
        </w:rPr>
        <w:t>the future</w:t>
      </w:r>
      <w:r w:rsidR="00B157D2" w:rsidRPr="00294BBD">
        <w:rPr>
          <w:rFonts w:ascii="Tahoma" w:hAnsi="Tahoma" w:cs="Tahoma"/>
          <w:color w:val="000000"/>
          <w:sz w:val="22"/>
          <w:szCs w:val="22"/>
        </w:rPr>
        <w:t>.</w:t>
      </w:r>
    </w:p>
    <w:p w14:paraId="6DA7B330" w14:textId="0DB27DB9" w:rsidR="0017673D" w:rsidRPr="00294BBD" w:rsidRDefault="00722843" w:rsidP="00D66C8E">
      <w:pPr>
        <w:spacing w:line="276" w:lineRule="auto"/>
        <w:rPr>
          <w:rFonts w:ascii="Tahoma" w:eastAsia="Times New Roman" w:hAnsi="Tahoma" w:cs="Tahoma"/>
          <w:kern w:val="28"/>
          <w:lang w:bidi="ar-SA"/>
          <w14:cntxtAlts/>
        </w:rPr>
      </w:pPr>
      <w:r w:rsidRPr="00294BBD">
        <w:rPr>
          <w:rFonts w:ascii="Tahoma" w:hAnsi="Tahoma" w:cs="Tahoma"/>
        </w:rPr>
        <w:t xml:space="preserve">Join us during our </w:t>
      </w:r>
      <w:r w:rsidR="008D1653" w:rsidRPr="00084BB7">
        <w:rPr>
          <w:rFonts w:ascii="Tahoma" w:hAnsi="Tahoma" w:cs="Tahoma"/>
          <w:b/>
          <w:bCs/>
        </w:rPr>
        <w:t xml:space="preserve">Tune </w:t>
      </w:r>
      <w:r w:rsidR="001B7B9B" w:rsidRPr="00084BB7">
        <w:rPr>
          <w:rFonts w:ascii="Tahoma" w:hAnsi="Tahoma" w:cs="Tahoma"/>
          <w:b/>
          <w:bCs/>
        </w:rPr>
        <w:t>i</w:t>
      </w:r>
      <w:r w:rsidR="008D1653" w:rsidRPr="00084BB7">
        <w:rPr>
          <w:rFonts w:ascii="Tahoma" w:hAnsi="Tahoma" w:cs="Tahoma"/>
          <w:b/>
          <w:bCs/>
        </w:rPr>
        <w:t>nto Y</w:t>
      </w:r>
      <w:r w:rsidR="003166C1" w:rsidRPr="00084BB7">
        <w:rPr>
          <w:rFonts w:ascii="Tahoma" w:hAnsi="Tahoma" w:cs="Tahoma"/>
          <w:b/>
          <w:bCs/>
        </w:rPr>
        <w:t>OU</w:t>
      </w:r>
      <w:r w:rsidRPr="00294BBD">
        <w:rPr>
          <w:rFonts w:ascii="Tahoma" w:hAnsi="Tahoma" w:cs="Tahoma"/>
        </w:rPr>
        <w:t xml:space="preserve"> program, which challenges you to </w:t>
      </w:r>
      <w:r w:rsidR="003E151E" w:rsidRPr="00294BBD">
        <w:rPr>
          <w:rFonts w:ascii="Tahoma" w:hAnsi="Tahoma" w:cs="Tahoma"/>
        </w:rPr>
        <w:t>accomplish</w:t>
      </w:r>
      <w:r w:rsidRPr="00294BBD">
        <w:rPr>
          <w:rFonts w:ascii="Tahoma" w:hAnsi="Tahoma" w:cs="Tahoma"/>
        </w:rPr>
        <w:t xml:space="preserve"> a different mindfulness </w:t>
      </w:r>
      <w:r w:rsidR="00B157D2" w:rsidRPr="00294BBD">
        <w:rPr>
          <w:rFonts w:ascii="Tahoma" w:hAnsi="Tahoma" w:cs="Tahoma"/>
        </w:rPr>
        <w:t>activity</w:t>
      </w:r>
      <w:r w:rsidRPr="00294BBD">
        <w:rPr>
          <w:rFonts w:ascii="Tahoma" w:hAnsi="Tahoma" w:cs="Tahoma"/>
        </w:rPr>
        <w:t xml:space="preserve"> each day for </w:t>
      </w:r>
      <w:r w:rsidR="001A45F1" w:rsidRPr="00294BBD">
        <w:rPr>
          <w:rFonts w:ascii="Tahoma" w:hAnsi="Tahoma" w:cs="Tahoma"/>
        </w:rPr>
        <w:t>four</w:t>
      </w:r>
      <w:r w:rsidRPr="00294BBD">
        <w:rPr>
          <w:rFonts w:ascii="Tahoma" w:hAnsi="Tahoma" w:cs="Tahoma"/>
        </w:rPr>
        <w:t xml:space="preserve">-weeks. By </w:t>
      </w:r>
      <w:r w:rsidR="003E151E" w:rsidRPr="00294BBD">
        <w:rPr>
          <w:rFonts w:ascii="Tahoma" w:hAnsi="Tahoma" w:cs="Tahoma"/>
        </w:rPr>
        <w:t>completing</w:t>
      </w:r>
      <w:r w:rsidRPr="00294BBD">
        <w:rPr>
          <w:rFonts w:ascii="Tahoma" w:hAnsi="Tahoma" w:cs="Tahoma"/>
        </w:rPr>
        <w:t xml:space="preserve"> these activities, </w:t>
      </w:r>
      <w:r w:rsidR="001A45F1" w:rsidRPr="00294BBD">
        <w:rPr>
          <w:rFonts w:ascii="Tahoma" w:hAnsi="Tahoma" w:cs="Tahoma"/>
        </w:rPr>
        <w:t xml:space="preserve">you will be able to better focus on the present moment and reduce stress. </w:t>
      </w:r>
    </w:p>
    <w:p w14:paraId="7CC97017" w14:textId="77777777" w:rsidR="00D66C8E" w:rsidRPr="00722843" w:rsidRDefault="00D66C8E" w:rsidP="00D66C8E">
      <w:pPr>
        <w:spacing w:line="276" w:lineRule="auto"/>
        <w:rPr>
          <w:rFonts w:ascii="Tahoma" w:hAnsi="Tahoma" w:cs="Tahoma"/>
          <w:sz w:val="28"/>
          <w:szCs w:val="28"/>
        </w:rPr>
      </w:pPr>
    </w:p>
    <w:p w14:paraId="45D915C0" w14:textId="394EC108" w:rsidR="00866917" w:rsidRPr="00CF02E4" w:rsidRDefault="00866917" w:rsidP="00084BB7">
      <w:pPr>
        <w:spacing w:after="60"/>
        <w:rPr>
          <w:rFonts w:ascii="Tahoma" w:hAnsi="Tahoma" w:cs="Tahoma"/>
          <w:b/>
          <w:i/>
          <w:iCs/>
          <w:color w:val="0074B0"/>
          <w:sz w:val="32"/>
          <w:szCs w:val="32"/>
        </w:rPr>
      </w:pPr>
      <w:r w:rsidRPr="00CF02E4">
        <w:rPr>
          <w:rFonts w:ascii="Tahoma" w:hAnsi="Tahoma" w:cs="Tahoma"/>
          <w:b/>
          <w:i/>
          <w:iCs/>
          <w:color w:val="0074B0"/>
          <w:sz w:val="32"/>
          <w:szCs w:val="32"/>
        </w:rPr>
        <w:t>How to Sign Up for the Challenge?</w:t>
      </w:r>
    </w:p>
    <w:p w14:paraId="1A2DB132" w14:textId="35F49CCF" w:rsidR="00866917" w:rsidRPr="00294BBD" w:rsidRDefault="00866917" w:rsidP="00866917">
      <w:pPr>
        <w:rPr>
          <w:rFonts w:ascii="Tahoma" w:hAnsi="Tahoma" w:cs="Tahoma"/>
          <w:bCs/>
        </w:rPr>
      </w:pPr>
      <w:r w:rsidRPr="00294BBD">
        <w:rPr>
          <w:rFonts w:ascii="Tahoma" w:hAnsi="Tahoma" w:cs="Tahoma"/>
          <w:bCs/>
        </w:rPr>
        <w:t xml:space="preserve">The </w:t>
      </w:r>
      <w:r w:rsidR="001A45F1" w:rsidRPr="00294BBD">
        <w:rPr>
          <w:rFonts w:ascii="Tahoma" w:hAnsi="Tahoma" w:cs="Tahoma"/>
          <w:bCs/>
        </w:rPr>
        <w:t>four</w:t>
      </w:r>
      <w:r w:rsidRPr="00294BBD">
        <w:rPr>
          <w:rFonts w:ascii="Tahoma" w:hAnsi="Tahoma" w:cs="Tahoma"/>
          <w:bCs/>
        </w:rPr>
        <w:t>-week challenge will kick off</w:t>
      </w:r>
      <w:r w:rsidR="00294BBD">
        <w:rPr>
          <w:rFonts w:ascii="Tahoma" w:hAnsi="Tahoma" w:cs="Tahoma"/>
          <w:bCs/>
        </w:rPr>
        <w:t xml:space="preserve"> </w:t>
      </w:r>
      <w:r w:rsidR="00294BBD" w:rsidRPr="00294BBD">
        <w:rPr>
          <w:rFonts w:ascii="Tahoma" w:hAnsi="Tahoma" w:cs="Tahoma"/>
          <w:bCs/>
          <w:color w:val="0074B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4BBD" w:rsidRPr="00294BBD">
        <w:rPr>
          <w:rFonts w:ascii="Tahoma" w:hAnsi="Tahoma" w:cs="Tahoma"/>
          <w:bCs/>
          <w:color w:val="0074B0"/>
        </w:rPr>
        <w:instrText xml:space="preserve"> FORMTEXT </w:instrText>
      </w:r>
      <w:r w:rsidR="00294BBD" w:rsidRPr="00294BBD">
        <w:rPr>
          <w:rFonts w:ascii="Tahoma" w:hAnsi="Tahoma" w:cs="Tahoma"/>
          <w:bCs/>
          <w:color w:val="0074B0"/>
        </w:rPr>
      </w:r>
      <w:r w:rsidR="00294BBD" w:rsidRPr="00294BBD">
        <w:rPr>
          <w:rFonts w:ascii="Tahoma" w:hAnsi="Tahoma" w:cs="Tahoma"/>
          <w:bCs/>
          <w:color w:val="0074B0"/>
        </w:rPr>
        <w:fldChar w:fldCharType="separate"/>
      </w:r>
      <w:r w:rsidR="00294BBD" w:rsidRPr="00294BBD">
        <w:rPr>
          <w:rFonts w:ascii="Tahoma" w:hAnsi="Tahoma" w:cs="Tahoma"/>
          <w:bCs/>
          <w:noProof/>
          <w:color w:val="0074B0"/>
        </w:rPr>
        <w:t>(enter start date)</w:t>
      </w:r>
      <w:r w:rsidR="00294BBD" w:rsidRPr="00294BBD">
        <w:rPr>
          <w:rFonts w:ascii="Tahoma" w:hAnsi="Tahoma" w:cs="Tahoma"/>
          <w:bCs/>
          <w:color w:val="0074B0"/>
        </w:rPr>
        <w:fldChar w:fldCharType="end"/>
      </w:r>
      <w:bookmarkEnd w:id="1"/>
      <w:r w:rsidR="00294BBD" w:rsidRPr="00294BBD">
        <w:rPr>
          <w:rFonts w:ascii="Tahoma" w:hAnsi="Tahoma" w:cs="Tahoma"/>
          <w:bCs/>
          <w:color w:val="0074B0"/>
        </w:rPr>
        <w:t xml:space="preserve"> </w:t>
      </w:r>
      <w:r w:rsidRPr="00294BBD">
        <w:rPr>
          <w:rFonts w:ascii="Tahoma" w:hAnsi="Tahoma" w:cs="Tahoma"/>
          <w:bCs/>
        </w:rPr>
        <w:t>and end</w:t>
      </w:r>
      <w:r w:rsidR="00294BBD">
        <w:rPr>
          <w:rFonts w:ascii="Tahoma" w:hAnsi="Tahoma" w:cs="Tahoma"/>
          <w:bCs/>
        </w:rPr>
        <w:t xml:space="preserve"> </w:t>
      </w:r>
      <w:r w:rsidR="00294BBD" w:rsidRPr="00294BBD">
        <w:rPr>
          <w:rFonts w:ascii="Tahoma" w:hAnsi="Tahoma" w:cs="Tahoma"/>
          <w:bCs/>
          <w:color w:val="0074B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4BBD" w:rsidRPr="00294BBD">
        <w:rPr>
          <w:rFonts w:ascii="Tahoma" w:hAnsi="Tahoma" w:cs="Tahoma"/>
          <w:bCs/>
          <w:color w:val="0074B0"/>
        </w:rPr>
        <w:instrText xml:space="preserve"> FORMTEXT </w:instrText>
      </w:r>
      <w:r w:rsidR="00294BBD" w:rsidRPr="00294BBD">
        <w:rPr>
          <w:rFonts w:ascii="Tahoma" w:hAnsi="Tahoma" w:cs="Tahoma"/>
          <w:bCs/>
          <w:color w:val="0074B0"/>
        </w:rPr>
      </w:r>
      <w:r w:rsidR="00294BBD" w:rsidRPr="00294BBD">
        <w:rPr>
          <w:rFonts w:ascii="Tahoma" w:hAnsi="Tahoma" w:cs="Tahoma"/>
          <w:bCs/>
          <w:color w:val="0074B0"/>
        </w:rPr>
        <w:fldChar w:fldCharType="separate"/>
      </w:r>
      <w:r w:rsidR="00294BBD" w:rsidRPr="00294BBD">
        <w:rPr>
          <w:rFonts w:ascii="Tahoma" w:hAnsi="Tahoma" w:cs="Tahoma"/>
          <w:bCs/>
          <w:noProof/>
          <w:color w:val="0074B0"/>
        </w:rPr>
        <w:t>(enter end date)</w:t>
      </w:r>
      <w:r w:rsidR="00294BBD" w:rsidRPr="00294BBD">
        <w:rPr>
          <w:rFonts w:ascii="Tahoma" w:hAnsi="Tahoma" w:cs="Tahoma"/>
          <w:bCs/>
          <w:color w:val="0074B0"/>
        </w:rPr>
        <w:fldChar w:fldCharType="end"/>
      </w:r>
      <w:bookmarkEnd w:id="2"/>
      <w:r w:rsidRPr="00294BBD">
        <w:rPr>
          <w:rFonts w:ascii="Tahoma" w:hAnsi="Tahoma" w:cs="Tahoma"/>
          <w:bCs/>
        </w:rPr>
        <w:t>.</w:t>
      </w:r>
      <w:r w:rsidRPr="00294BBD">
        <w:rPr>
          <w:rFonts w:ascii="Tahoma" w:hAnsi="Tahoma" w:cs="Tahoma"/>
          <w:bCs/>
          <w:color w:val="7030A0"/>
        </w:rPr>
        <w:t xml:space="preserve"> </w:t>
      </w:r>
      <w:r w:rsidRPr="00294BBD">
        <w:rPr>
          <w:rFonts w:ascii="Tahoma" w:hAnsi="Tahoma" w:cs="Tahoma"/>
          <w:bCs/>
        </w:rPr>
        <w:t xml:space="preserve">Please register by </w:t>
      </w:r>
      <w:r w:rsidR="00294BBD" w:rsidRPr="00294BBD">
        <w:rPr>
          <w:rFonts w:ascii="Tahoma" w:hAnsi="Tahoma" w:cs="Tahoma"/>
          <w:bCs/>
          <w:color w:val="0074B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4BBD" w:rsidRPr="00294BBD">
        <w:rPr>
          <w:rFonts w:ascii="Tahoma" w:hAnsi="Tahoma" w:cs="Tahoma"/>
          <w:bCs/>
          <w:color w:val="0074B0"/>
        </w:rPr>
        <w:instrText xml:space="preserve"> FORMTEXT </w:instrText>
      </w:r>
      <w:r w:rsidR="00294BBD" w:rsidRPr="00294BBD">
        <w:rPr>
          <w:rFonts w:ascii="Tahoma" w:hAnsi="Tahoma" w:cs="Tahoma"/>
          <w:bCs/>
          <w:color w:val="0074B0"/>
        </w:rPr>
      </w:r>
      <w:r w:rsidR="00294BBD" w:rsidRPr="00294BBD">
        <w:rPr>
          <w:rFonts w:ascii="Tahoma" w:hAnsi="Tahoma" w:cs="Tahoma"/>
          <w:bCs/>
          <w:color w:val="0074B0"/>
        </w:rPr>
        <w:fldChar w:fldCharType="separate"/>
      </w:r>
      <w:r w:rsidR="00294BBD" w:rsidRPr="00294BBD">
        <w:rPr>
          <w:rFonts w:ascii="Tahoma" w:hAnsi="Tahoma" w:cs="Tahoma"/>
          <w:bCs/>
          <w:noProof/>
          <w:color w:val="0074B0"/>
        </w:rPr>
        <w:t>(enter registration information here</w:t>
      </w:r>
      <w:r w:rsidR="00294BBD" w:rsidRPr="00294BBD">
        <w:rPr>
          <w:rFonts w:ascii="Tahoma" w:hAnsi="Tahoma" w:cs="Tahoma"/>
          <w:bCs/>
          <w:color w:val="0074B0"/>
        </w:rPr>
        <w:fldChar w:fldCharType="end"/>
      </w:r>
      <w:bookmarkEnd w:id="3"/>
      <w:r w:rsidR="00F6045E">
        <w:rPr>
          <w:rFonts w:ascii="Tahoma" w:hAnsi="Tahoma" w:cs="Tahoma"/>
          <w:bCs/>
          <w:color w:val="7030A0"/>
        </w:rPr>
        <w:t>.</w:t>
      </w:r>
    </w:p>
    <w:p w14:paraId="4C6CCFA8" w14:textId="77777777" w:rsidR="00866917" w:rsidRPr="00722843" w:rsidRDefault="00866917" w:rsidP="00866917">
      <w:pPr>
        <w:rPr>
          <w:rFonts w:ascii="Tahoma" w:hAnsi="Tahoma" w:cs="Tahoma"/>
          <w:b/>
          <w:color w:val="4F81BD" w:themeColor="accent1"/>
          <w:sz w:val="28"/>
          <w:szCs w:val="28"/>
        </w:rPr>
      </w:pPr>
    </w:p>
    <w:p w14:paraId="634C5B62" w14:textId="4FFD08FD" w:rsidR="00866917" w:rsidRPr="00CF02E4" w:rsidRDefault="00866917" w:rsidP="00084BB7">
      <w:pPr>
        <w:spacing w:after="60"/>
        <w:rPr>
          <w:rFonts w:ascii="Tahoma" w:hAnsi="Tahoma" w:cs="Tahoma"/>
          <w:b/>
          <w:i/>
          <w:iCs/>
          <w:color w:val="0074B0"/>
          <w:sz w:val="32"/>
          <w:szCs w:val="32"/>
        </w:rPr>
      </w:pPr>
      <w:r w:rsidRPr="00CF02E4">
        <w:rPr>
          <w:rFonts w:ascii="Tahoma" w:hAnsi="Tahoma" w:cs="Tahoma"/>
          <w:b/>
          <w:i/>
          <w:iCs/>
          <w:color w:val="0074B0"/>
          <w:sz w:val="32"/>
          <w:szCs w:val="32"/>
        </w:rPr>
        <w:t>How to Win?</w:t>
      </w:r>
    </w:p>
    <w:p w14:paraId="4C508897" w14:textId="6CB3269C" w:rsidR="00866917" w:rsidRPr="00294BBD" w:rsidRDefault="00866917" w:rsidP="00866917">
      <w:pPr>
        <w:rPr>
          <w:rFonts w:ascii="Tahoma" w:hAnsi="Tahoma" w:cs="Tahoma"/>
          <w:bCs/>
        </w:rPr>
      </w:pPr>
      <w:r w:rsidRPr="00294BBD">
        <w:rPr>
          <w:rFonts w:ascii="Tahoma" w:hAnsi="Tahoma" w:cs="Tahoma"/>
          <w:bCs/>
        </w:rPr>
        <w:t xml:space="preserve">Simply complete the </w:t>
      </w:r>
      <w:r w:rsidR="001A45F1" w:rsidRPr="00294BBD">
        <w:rPr>
          <w:rFonts w:ascii="Tahoma" w:hAnsi="Tahoma" w:cs="Tahoma"/>
          <w:bCs/>
        </w:rPr>
        <w:t>four</w:t>
      </w:r>
      <w:r w:rsidRPr="00294BBD">
        <w:rPr>
          <w:rFonts w:ascii="Tahoma" w:hAnsi="Tahoma" w:cs="Tahoma"/>
          <w:bCs/>
        </w:rPr>
        <w:t>-week challenge</w:t>
      </w:r>
      <w:r w:rsidR="00F6045E">
        <w:rPr>
          <w:rFonts w:ascii="Tahoma" w:hAnsi="Tahoma" w:cs="Tahoma"/>
          <w:bCs/>
        </w:rPr>
        <w:t xml:space="preserve"> </w:t>
      </w:r>
      <w:r w:rsidR="00F6045E" w:rsidRPr="00F6045E">
        <w:rPr>
          <w:rFonts w:ascii="Tahoma" w:hAnsi="Tahoma" w:cs="Tahoma"/>
          <w:bCs/>
          <w:color w:val="0074B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F6045E" w:rsidRPr="00F6045E">
        <w:rPr>
          <w:rFonts w:ascii="Tahoma" w:hAnsi="Tahoma" w:cs="Tahoma"/>
          <w:bCs/>
          <w:color w:val="0074B0"/>
        </w:rPr>
        <w:instrText xml:space="preserve"> FORMTEXT </w:instrText>
      </w:r>
      <w:r w:rsidR="00F6045E" w:rsidRPr="00F6045E">
        <w:rPr>
          <w:rFonts w:ascii="Tahoma" w:hAnsi="Tahoma" w:cs="Tahoma"/>
          <w:bCs/>
          <w:color w:val="0074B0"/>
        </w:rPr>
      </w:r>
      <w:r w:rsidR="00F6045E" w:rsidRPr="00F6045E">
        <w:rPr>
          <w:rFonts w:ascii="Tahoma" w:hAnsi="Tahoma" w:cs="Tahoma"/>
          <w:bCs/>
          <w:color w:val="0074B0"/>
        </w:rPr>
        <w:fldChar w:fldCharType="separate"/>
      </w:r>
      <w:r w:rsidR="00F6045E" w:rsidRPr="00F6045E">
        <w:rPr>
          <w:rFonts w:ascii="Tahoma" w:hAnsi="Tahoma" w:cs="Tahoma"/>
          <w:bCs/>
          <w:noProof/>
          <w:color w:val="0074B0"/>
        </w:rPr>
        <w:t>and submit your tracker to be entered into a raffle to win (enter prizes/incentives)</w:t>
      </w:r>
      <w:r w:rsidR="00F6045E" w:rsidRPr="00F6045E">
        <w:rPr>
          <w:rFonts w:ascii="Tahoma" w:hAnsi="Tahoma" w:cs="Tahoma"/>
          <w:bCs/>
          <w:color w:val="0074B0"/>
        </w:rPr>
        <w:fldChar w:fldCharType="end"/>
      </w:r>
      <w:bookmarkEnd w:id="4"/>
      <w:r w:rsidRPr="00294BBD">
        <w:rPr>
          <w:rFonts w:ascii="Tahoma" w:hAnsi="Tahoma" w:cs="Tahoma"/>
          <w:bCs/>
          <w:color w:val="7030A0"/>
        </w:rPr>
        <w:t xml:space="preserve">.  </w:t>
      </w:r>
    </w:p>
    <w:p w14:paraId="6B08B278" w14:textId="77777777" w:rsidR="00866917" w:rsidRPr="00294BBD" w:rsidRDefault="00866917" w:rsidP="00866917">
      <w:pPr>
        <w:jc w:val="center"/>
        <w:rPr>
          <w:rFonts w:ascii="Tahoma" w:hAnsi="Tahoma" w:cs="Tahoma"/>
          <w:b/>
          <w:sz w:val="24"/>
          <w:szCs w:val="24"/>
        </w:rPr>
      </w:pPr>
    </w:p>
    <w:p w14:paraId="7B875572" w14:textId="7800FE85" w:rsidR="0017673D" w:rsidRPr="00294BBD" w:rsidRDefault="000A4DFD" w:rsidP="008D1653">
      <w:pPr>
        <w:jc w:val="center"/>
        <w:rPr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939902" wp14:editId="3BCD7EC7">
            <wp:simplePos x="0" y="0"/>
            <wp:positionH relativeFrom="column">
              <wp:posOffset>1823085</wp:posOffset>
            </wp:positionH>
            <wp:positionV relativeFrom="paragraph">
              <wp:posOffset>976745</wp:posOffset>
            </wp:positionV>
            <wp:extent cx="2423313" cy="679812"/>
            <wp:effectExtent l="0" t="0" r="2540" b="635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13" cy="67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7" w:rsidRPr="00294BBD">
        <w:rPr>
          <w:rFonts w:ascii="Tahoma" w:hAnsi="Tahoma" w:cs="Tahoma"/>
          <w:b/>
          <w:sz w:val="24"/>
          <w:szCs w:val="24"/>
        </w:rPr>
        <w:t xml:space="preserve">If you have any questions about the challenge, please reach out to </w:t>
      </w:r>
      <w:r w:rsidR="00764E39">
        <w:rPr>
          <w:rFonts w:ascii="Tahoma" w:hAnsi="Tahoma" w:cs="Tahoma"/>
          <w:b/>
          <w:sz w:val="24"/>
          <w:szCs w:val="24"/>
        </w:rPr>
        <w:br/>
      </w:r>
      <w:r w:rsidRPr="00764E39">
        <w:rPr>
          <w:rFonts w:ascii="Tahoma" w:hAnsi="Tahoma" w:cs="Tahoma"/>
          <w:b/>
          <w:color w:val="0074B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4E39">
        <w:rPr>
          <w:rFonts w:ascii="Tahoma" w:hAnsi="Tahoma" w:cs="Tahoma"/>
          <w:b/>
          <w:color w:val="0074B0"/>
          <w:sz w:val="24"/>
          <w:szCs w:val="24"/>
        </w:rPr>
        <w:instrText xml:space="preserve"> FORMTEXT </w:instrText>
      </w:r>
      <w:r w:rsidRPr="00764E39">
        <w:rPr>
          <w:rFonts w:ascii="Tahoma" w:hAnsi="Tahoma" w:cs="Tahoma"/>
          <w:b/>
          <w:color w:val="0074B0"/>
          <w:sz w:val="24"/>
          <w:szCs w:val="24"/>
        </w:rPr>
      </w:r>
      <w:r w:rsidRPr="00764E39">
        <w:rPr>
          <w:rFonts w:ascii="Tahoma" w:hAnsi="Tahoma" w:cs="Tahoma"/>
          <w:b/>
          <w:color w:val="0074B0"/>
          <w:sz w:val="24"/>
          <w:szCs w:val="24"/>
        </w:rPr>
        <w:fldChar w:fldCharType="separate"/>
      </w:r>
      <w:r w:rsidR="00764E39" w:rsidRPr="00764E39">
        <w:rPr>
          <w:rFonts w:ascii="Tahoma" w:hAnsi="Tahoma" w:cs="Tahoma"/>
          <w:b/>
          <w:color w:val="0074B0"/>
          <w:sz w:val="24"/>
          <w:szCs w:val="24"/>
        </w:rPr>
        <w:t>(enter contact person information here)</w:t>
      </w:r>
      <w:r w:rsidRPr="00764E39">
        <w:rPr>
          <w:rFonts w:ascii="Tahoma" w:hAnsi="Tahoma" w:cs="Tahoma"/>
          <w:b/>
          <w:color w:val="0074B0"/>
          <w:sz w:val="24"/>
          <w:szCs w:val="24"/>
        </w:rPr>
        <w:fldChar w:fldCharType="end"/>
      </w:r>
      <w:bookmarkEnd w:id="5"/>
      <w:r w:rsidR="00866917" w:rsidRPr="00294BBD">
        <w:rPr>
          <w:rFonts w:ascii="Tahoma" w:hAnsi="Tahoma" w:cs="Tahoma"/>
          <w:b/>
          <w:sz w:val="24"/>
          <w:szCs w:val="24"/>
        </w:rPr>
        <w:t>.</w:t>
      </w:r>
    </w:p>
    <w:sectPr w:rsidR="0017673D" w:rsidRPr="00294BBD" w:rsidSect="00084BB7">
      <w:footerReference w:type="default" r:id="rId10"/>
      <w:type w:val="continuous"/>
      <w:pgSz w:w="12240" w:h="15840"/>
      <w:pgMar w:top="5760" w:right="1382" w:bottom="547" w:left="133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4BA8" w14:textId="77777777" w:rsidR="00011FB8" w:rsidRDefault="00011FB8" w:rsidP="0028053B">
      <w:r>
        <w:separator/>
      </w:r>
    </w:p>
  </w:endnote>
  <w:endnote w:type="continuationSeparator" w:id="0">
    <w:p w14:paraId="5108BB85" w14:textId="77777777" w:rsidR="00011FB8" w:rsidRDefault="00011FB8" w:rsidP="0028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CB4" w14:textId="57F9E24B" w:rsidR="00866917" w:rsidRDefault="00866917" w:rsidP="008669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7144" w14:textId="77777777" w:rsidR="00011FB8" w:rsidRDefault="00011FB8" w:rsidP="0028053B">
      <w:r>
        <w:separator/>
      </w:r>
    </w:p>
  </w:footnote>
  <w:footnote w:type="continuationSeparator" w:id="0">
    <w:p w14:paraId="1A4812B4" w14:textId="77777777" w:rsidR="00011FB8" w:rsidRDefault="00011FB8" w:rsidP="0028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6F28"/>
    <w:multiLevelType w:val="hybridMultilevel"/>
    <w:tmpl w:val="453ED0B0"/>
    <w:lvl w:ilvl="0" w:tplc="6B201F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03E0468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605C38A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8FA41FC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2B8E6E8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99389F2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57526D9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5700324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F9B4111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2963D7A"/>
    <w:multiLevelType w:val="hybridMultilevel"/>
    <w:tmpl w:val="5D921C44"/>
    <w:lvl w:ilvl="0" w:tplc="CBB0B0F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29CDDF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2" w:tplc="ACA6D2F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3" w:tplc="D8B402E2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en-US"/>
      </w:rPr>
    </w:lvl>
    <w:lvl w:ilvl="4" w:tplc="FAD4601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en-US"/>
      </w:rPr>
    </w:lvl>
    <w:lvl w:ilvl="5" w:tplc="4236601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EA30E0E2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D46A912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8A1A985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3D"/>
    <w:rsid w:val="00011FB8"/>
    <w:rsid w:val="00084BB7"/>
    <w:rsid w:val="000A4DFD"/>
    <w:rsid w:val="000D6A03"/>
    <w:rsid w:val="00152E65"/>
    <w:rsid w:val="0017673D"/>
    <w:rsid w:val="001A45F1"/>
    <w:rsid w:val="001B7B9B"/>
    <w:rsid w:val="001F489F"/>
    <w:rsid w:val="0027191E"/>
    <w:rsid w:val="00274E18"/>
    <w:rsid w:val="0028053B"/>
    <w:rsid w:val="00294BBD"/>
    <w:rsid w:val="00313D5C"/>
    <w:rsid w:val="003166C1"/>
    <w:rsid w:val="003B241F"/>
    <w:rsid w:val="003B2540"/>
    <w:rsid w:val="003C2D6C"/>
    <w:rsid w:val="003E151E"/>
    <w:rsid w:val="00471C70"/>
    <w:rsid w:val="006A218F"/>
    <w:rsid w:val="00722843"/>
    <w:rsid w:val="00764E39"/>
    <w:rsid w:val="007931E0"/>
    <w:rsid w:val="007C769D"/>
    <w:rsid w:val="00866917"/>
    <w:rsid w:val="008839BB"/>
    <w:rsid w:val="008D1653"/>
    <w:rsid w:val="00903E25"/>
    <w:rsid w:val="009F2810"/>
    <w:rsid w:val="00A05057"/>
    <w:rsid w:val="00AA519E"/>
    <w:rsid w:val="00B157D2"/>
    <w:rsid w:val="00BD5B16"/>
    <w:rsid w:val="00C60F11"/>
    <w:rsid w:val="00C72CBC"/>
    <w:rsid w:val="00CF02E4"/>
    <w:rsid w:val="00D66C8E"/>
    <w:rsid w:val="00E03B23"/>
    <w:rsid w:val="00E10AB1"/>
    <w:rsid w:val="00EE6D2F"/>
    <w:rsid w:val="00F34E50"/>
    <w:rsid w:val="00F6045E"/>
    <w:rsid w:val="00FA330D"/>
    <w:rsid w:val="00FB1345"/>
    <w:rsid w:val="00FD7379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9495"/>
  <w15:docId w15:val="{B133E193-C250-46DB-98DA-CE560D6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1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1E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7C7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6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3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0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3B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7228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22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CDA09-8B20-C64E-AF49-3FE318CB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Excellus BCBS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Shanahan</dc:creator>
  <cp:lastModifiedBy>Linnea Coyne</cp:lastModifiedBy>
  <cp:revision>7</cp:revision>
  <dcterms:created xsi:type="dcterms:W3CDTF">2021-09-27T18:25:00Z</dcterms:created>
  <dcterms:modified xsi:type="dcterms:W3CDTF">2021-09-30T13:17:00Z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2020-01-17T00:00:00Z</vt:filetime>
  </property>
</Properties>
</file>