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tab/>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IT / </w:t>
      </w:r>
      <w:r w:rsidDel="00000000" w:rsidR="00000000" w:rsidRPr="00000000">
        <w:rPr>
          <w:rtl w:val="0"/>
        </w:rPr>
        <w:t xml:space="preserve">Data Analyst Intern</w:t>
      </w:r>
      <w:r w:rsidDel="00000000" w:rsidR="00000000" w:rsidRPr="00000000">
        <w:rPr>
          <w:rtl w:val="0"/>
        </w:rPr>
      </w:r>
    </w:p>
    <w:p w:rsidR="00000000" w:rsidDel="00000000" w:rsidP="00000000" w:rsidRDefault="00000000" w:rsidRPr="00000000" w14:paraId="00000003">
      <w:pPr>
        <w:spacing w:after="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Availability: </w:t>
      </w:r>
      <w:r w:rsidDel="00000000" w:rsidR="00000000" w:rsidRPr="00000000">
        <w:rPr>
          <w:rtl w:val="0"/>
        </w:rPr>
      </w:r>
    </w:p>
    <w:p w:rsidR="00000000" w:rsidDel="00000000" w:rsidP="00000000" w:rsidRDefault="00000000" w:rsidRPr="00000000" w14:paraId="00000005">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Computer</w:t>
      </w:r>
      <w:r w:rsidDel="00000000" w:rsidR="00000000" w:rsidRPr="00000000">
        <w:rPr>
          <w:rtl w:val="0"/>
        </w:rPr>
        <w:t xml:space="preserve"> </w:t>
      </w:r>
      <w:r w:rsidDel="00000000" w:rsidR="00000000" w:rsidRPr="00000000">
        <w:rPr>
          <w:rFonts w:ascii="Calibri" w:cs="Calibri" w:eastAsia="Calibri" w:hAnsi="Calibri"/>
          <w:rtl w:val="0"/>
        </w:rPr>
        <w:t xml:space="preserve">Support or </w:t>
      </w:r>
      <w:r w:rsidDel="00000000" w:rsidR="00000000" w:rsidRPr="00000000">
        <w:rPr>
          <w:rtl w:val="0"/>
        </w:rPr>
        <w:t xml:space="preserve">Systems/Data Analytics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8">
      <w:pPr>
        <w:spacing w:after="0" w:line="240" w:lineRule="auto"/>
        <w:rPr>
          <w:b w:val="1"/>
        </w:rPr>
      </w:pPr>
      <w:r w:rsidDel="00000000" w:rsidR="00000000" w:rsidRPr="00000000">
        <w:rPr>
          <w:rFonts w:ascii="Calibri" w:cs="Calibri" w:eastAsia="Calibri" w:hAnsi="Calibri"/>
          <w:i w:val="1"/>
          <w:rtl w:val="0"/>
        </w:rPr>
        <w:t xml:space="preserve">Students will work in this internship to develop competencies and knowledge in the Computer/IT Support and </w:t>
      </w:r>
      <w:r w:rsidDel="00000000" w:rsidR="00000000" w:rsidRPr="00000000">
        <w:rPr>
          <w:rFonts w:ascii="Calibri" w:cs="Calibri" w:eastAsia="Calibri" w:hAnsi="Calibri"/>
          <w:rtl w:val="0"/>
        </w:rPr>
        <w:t xml:space="preserve">Systems Analytics </w:t>
      </w:r>
      <w:r w:rsidDel="00000000" w:rsidR="00000000" w:rsidRPr="00000000">
        <w:rPr>
          <w:rFonts w:ascii="Calibri" w:cs="Calibri" w:eastAsia="Calibri" w:hAnsi="Calibri"/>
          <w:i w:val="1"/>
          <w:rtl w:val="0"/>
        </w:rPr>
        <w:t xml:space="preserve">industry to enable them to better discern a career in these occupational areas.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w:t>
      </w: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 and research data to assist in decision-making.</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and document Agile best practices.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creating playbooks and user training guides.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and document transformation strategy best practices.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creating requirements for the System Analyst Reporting needs.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queries and dashboards as requested.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documentation around the Requirement Analysis.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w:t>
      </w:r>
      <w:r w:rsidDel="00000000" w:rsidR="00000000" w:rsidRPr="00000000">
        <w:rPr>
          <w:rtl w:val="0"/>
        </w:rPr>
        <w:t xml:space="preserve">analysts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document design and recommendations.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organization Technical Support to assist with organizational IT support requirements.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research on best practice in organizational IT processes and procedures.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organizational documentation on IT processes and procedures.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database management and entry.</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other organization IT needs.</w:t>
      </w:r>
      <w:r w:rsidDel="00000000" w:rsidR="00000000" w:rsidRPr="00000000">
        <w:rPr>
          <w:rtl w:val="0"/>
        </w:rPr>
      </w:r>
    </w:p>
    <w:p w:rsidR="00000000" w:rsidDel="00000000" w:rsidP="00000000" w:rsidRDefault="00000000" w:rsidRPr="00000000" w14:paraId="00000018">
      <w:pPr>
        <w:spacing w:after="0" w:line="240" w:lineRule="auto"/>
        <w:ind w:left="1080" w:firstLine="0"/>
        <w:rPr/>
      </w:pPr>
      <w:r w:rsidDel="00000000" w:rsidR="00000000" w:rsidRPr="00000000">
        <w:rPr>
          <w:rtl w:val="0"/>
        </w:rPr>
      </w:r>
    </w:p>
    <w:p w:rsidR="00000000" w:rsidDel="00000000" w:rsidP="00000000" w:rsidRDefault="00000000" w:rsidRPr="00000000" w14:paraId="00000019">
      <w:pPr>
        <w:spacing w:after="0" w:line="240" w:lineRule="auto"/>
        <w:rPr>
          <w:b w:val="1"/>
        </w:rPr>
      </w:pPr>
      <w:r w:rsidDel="00000000" w:rsidR="00000000" w:rsidRPr="00000000">
        <w:rPr>
          <w:b w:val="1"/>
          <w:rtl w:val="0"/>
        </w:rPr>
        <w:t xml:space="preserve">Desired Skills: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proficiency in and understanding of Microsoft Word and Excel.</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learn quickly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independently.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clearly and effectively, both verbally and in writing.</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databases.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concept of User Experience.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Self-starter to ensure continued engagement through the end of the program.</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in learning and exploring information security domains and capabilities.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Pursuing an education in IT, Computer Science, </w:t>
      </w:r>
      <w:r w:rsidDel="00000000" w:rsidR="00000000" w:rsidRPr="00000000">
        <w:rPr>
          <w:rtl w:val="0"/>
        </w:rPr>
        <w:t xml:space="preserve">Systems/Data Analytics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field.</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 support and basic networking knowledge.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service-oriented learner with a technical mindset.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8">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Computer/IT Support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and Systems Analytics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career fields.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components of commonly used computer hardware and software.</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customer problems and provide troubleshooting and issue resolution support.</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familiar with the use of computers, infrastructure, and peripheral devices.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knowledge of system administration, network security, information security policies, and firewall administration.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active listening, service orientation, critical thinking, judgment, and decision-making skills.</w:t>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NormalWeb">
    <w:name w:val="Normal (Web)"/>
    <w:basedOn w:val="Normal"/>
    <w:uiPriority w:val="99"/>
    <w:semiHidden w:val="1"/>
    <w:unhideWhenUsed w:val="1"/>
    <w:rsid w:val="00920D5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D57"/>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hw+gio9mrQQCDGtPziQcVcFw==">CgMxLjAyCGguZ2pkZ3hzOAByITFEUEhkZnFRcnJsOUt1czVCeHJvQ3VDUkNTRGZXYUVVeA==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2023-01-27T15:03:00Z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3d6ae3ddfdefb12068fac23aaf704e38c1d1e42b00dd9673f1635851cf9686ac</vt:lpwstr>
  </property>
</Properties>
</file>