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1D7C" w14:textId="5B755925" w:rsidR="1D532D32" w:rsidRDefault="1D532D32" w:rsidP="75D51BFD">
      <w:pPr>
        <w:spacing w:after="0" w:line="240" w:lineRule="auto"/>
        <w:rPr>
          <w:rFonts w:ascii="Times New Roman" w:eastAsia="Times New Roman" w:hAnsi="Times New Roman" w:cs="Times New Roman"/>
          <w:b/>
          <w:bCs/>
          <w:sz w:val="28"/>
          <w:szCs w:val="28"/>
        </w:rPr>
      </w:pPr>
      <w:r w:rsidRPr="75D51BFD">
        <w:rPr>
          <w:rFonts w:ascii="Times New Roman" w:eastAsia="Times New Roman" w:hAnsi="Times New Roman" w:cs="Times New Roman"/>
          <w:b/>
          <w:bCs/>
          <w:sz w:val="28"/>
          <w:szCs w:val="28"/>
        </w:rPr>
        <w:t>Newsletter Language:</w:t>
      </w:r>
    </w:p>
    <w:p w14:paraId="6C516940" w14:textId="17857BF0" w:rsidR="75D51BFD" w:rsidRDefault="75D51BFD" w:rsidP="75D51BFD">
      <w:pPr>
        <w:spacing w:after="0" w:line="240" w:lineRule="auto"/>
        <w:rPr>
          <w:rFonts w:ascii="Times New Roman" w:eastAsia="Times New Roman" w:hAnsi="Times New Roman" w:cs="Times New Roman"/>
          <w:b/>
          <w:bCs/>
          <w:sz w:val="24"/>
          <w:szCs w:val="24"/>
        </w:rPr>
      </w:pPr>
    </w:p>
    <w:p w14:paraId="49CC6D58" w14:textId="6C6B8C9B" w:rsidR="1D532D32" w:rsidRDefault="1D532D32" w:rsidP="75D51BFD">
      <w:pPr>
        <w:spacing w:after="0" w:line="240" w:lineRule="auto"/>
        <w:jc w:val="center"/>
      </w:pPr>
      <w:r w:rsidRPr="75D51BFD">
        <w:rPr>
          <w:rFonts w:ascii="Times New Roman" w:eastAsia="Times New Roman" w:hAnsi="Times New Roman" w:cs="Times New Roman"/>
          <w:b/>
          <w:bCs/>
          <w:sz w:val="24"/>
          <w:szCs w:val="24"/>
        </w:rPr>
        <w:t>Resource Created for Ohio Students to Learn Pathways to Jobs, Faster</w:t>
      </w:r>
    </w:p>
    <w:p w14:paraId="7915B3C7" w14:textId="0B885140" w:rsidR="1D532D32" w:rsidRDefault="1D532D32" w:rsidP="75D51BFD">
      <w:p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sz w:val="24"/>
          <w:szCs w:val="24"/>
        </w:rPr>
        <w:t>On May 1</w:t>
      </w:r>
      <w:r w:rsidRPr="75D51BFD">
        <w:rPr>
          <w:rFonts w:ascii="Times New Roman" w:eastAsia="Times New Roman" w:hAnsi="Times New Roman" w:cs="Times New Roman"/>
          <w:sz w:val="24"/>
          <w:szCs w:val="24"/>
          <w:vertAlign w:val="superscript"/>
        </w:rPr>
        <w:t>st</w:t>
      </w:r>
      <w:r w:rsidRPr="75D51BFD">
        <w:rPr>
          <w:rFonts w:ascii="Times New Roman" w:eastAsia="Times New Roman" w:hAnsi="Times New Roman" w:cs="Times New Roman"/>
          <w:sz w:val="24"/>
          <w:szCs w:val="24"/>
        </w:rPr>
        <w:t xml:space="preserve">, Ohio Lt. Governor Jon Husted launched a new resource that provides information to students, parents, and teachers about the different career pathways available to high schoolers. The “Find Your Career Pathway” video and toolkit aim to guide students in their educational journey to land a successful career right here in Ohio.  </w:t>
      </w:r>
    </w:p>
    <w:p w14:paraId="270C07E8" w14:textId="21F51369" w:rsidR="1D532D32" w:rsidRDefault="2A42737F" w:rsidP="75D51BFD">
      <w:pPr>
        <w:spacing w:after="120" w:line="240" w:lineRule="auto"/>
        <w:rPr>
          <w:rFonts w:ascii="Times New Roman" w:eastAsia="Times New Roman" w:hAnsi="Times New Roman" w:cs="Times New Roman"/>
          <w:sz w:val="24"/>
          <w:szCs w:val="24"/>
        </w:rPr>
      </w:pPr>
      <w:r w:rsidRPr="03DA264D">
        <w:rPr>
          <w:rFonts w:ascii="Times New Roman" w:eastAsia="Times New Roman" w:hAnsi="Times New Roman" w:cs="Times New Roman"/>
          <w:sz w:val="24"/>
          <w:szCs w:val="24"/>
        </w:rPr>
        <w:t xml:space="preserve">The resource </w:t>
      </w:r>
      <w:r w:rsidR="776EB302" w:rsidRPr="03DA264D">
        <w:rPr>
          <w:rFonts w:ascii="Times New Roman" w:eastAsia="Times New Roman" w:hAnsi="Times New Roman" w:cs="Times New Roman"/>
          <w:sz w:val="24"/>
          <w:szCs w:val="24"/>
        </w:rPr>
        <w:t xml:space="preserve">helps </w:t>
      </w:r>
      <w:r w:rsidRPr="03DA264D">
        <w:rPr>
          <w:rFonts w:ascii="Times New Roman" w:eastAsia="Times New Roman" w:hAnsi="Times New Roman" w:cs="Times New Roman"/>
          <w:sz w:val="24"/>
          <w:szCs w:val="24"/>
        </w:rPr>
        <w:t xml:space="preserve">encourage Ohio students, parents, and schools to start conversations earlier about the best pathway to a successful career in Ohio.  </w:t>
      </w:r>
    </w:p>
    <w:p w14:paraId="6BEB7711" w14:textId="39ADC493" w:rsidR="1D532D32" w:rsidRDefault="1D532D32" w:rsidP="75D51BFD">
      <w:p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sz w:val="24"/>
          <w:szCs w:val="24"/>
        </w:rPr>
        <w:t xml:space="preserve">The video features five students from around the state sharing their experiences in each pathway. The highlighted pathways include: </w:t>
      </w:r>
    </w:p>
    <w:p w14:paraId="3B484158" w14:textId="6B248945" w:rsidR="1D532D32" w:rsidRDefault="1D532D32" w:rsidP="75D51BFD">
      <w:pPr>
        <w:pStyle w:val="ListParagraph"/>
        <w:numPr>
          <w:ilvl w:val="0"/>
          <w:numId w:val="1"/>
        </w:num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b/>
          <w:bCs/>
          <w:sz w:val="24"/>
          <w:szCs w:val="24"/>
        </w:rPr>
        <w:t>Career Technical Education</w:t>
      </w:r>
      <w:r w:rsidRPr="75D51BFD">
        <w:rPr>
          <w:rFonts w:ascii="Times New Roman" w:eastAsia="Times New Roman" w:hAnsi="Times New Roman" w:cs="Times New Roman"/>
          <w:sz w:val="24"/>
          <w:szCs w:val="24"/>
        </w:rPr>
        <w:t xml:space="preserve"> - provides students of all ages with the academic and technical skills, knowledge, and training necessary to succeed in future careers and to become lifelong learners. </w:t>
      </w:r>
    </w:p>
    <w:p w14:paraId="2BDDB147" w14:textId="2BD50021" w:rsidR="1D532D32" w:rsidRDefault="1D532D32" w:rsidP="75D51BFD">
      <w:pPr>
        <w:pStyle w:val="ListParagraph"/>
        <w:numPr>
          <w:ilvl w:val="0"/>
          <w:numId w:val="1"/>
        </w:num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b/>
          <w:bCs/>
          <w:sz w:val="24"/>
          <w:szCs w:val="24"/>
        </w:rPr>
        <w:t>Pre-Apprenticeships</w:t>
      </w:r>
      <w:r w:rsidRPr="75D51BFD">
        <w:rPr>
          <w:rFonts w:ascii="Times New Roman" w:eastAsia="Times New Roman" w:hAnsi="Times New Roman" w:cs="Times New Roman"/>
          <w:sz w:val="24"/>
          <w:szCs w:val="24"/>
        </w:rPr>
        <w:t xml:space="preserve"> - teaches entry level technical and job-readiness skills for an apprentice occupation to prepare students for a formal Registered Apprenticeship training program upon graduation. </w:t>
      </w:r>
    </w:p>
    <w:p w14:paraId="481A8E09" w14:textId="56694A4A" w:rsidR="1D532D32" w:rsidRDefault="1D532D32" w:rsidP="75D51BFD">
      <w:pPr>
        <w:pStyle w:val="ListParagraph"/>
        <w:numPr>
          <w:ilvl w:val="0"/>
          <w:numId w:val="1"/>
        </w:num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b/>
          <w:bCs/>
          <w:sz w:val="24"/>
          <w:szCs w:val="24"/>
        </w:rPr>
        <w:t>College Credit Plus</w:t>
      </w:r>
      <w:r w:rsidRPr="75D51BFD">
        <w:rPr>
          <w:rFonts w:ascii="Times New Roman" w:eastAsia="Times New Roman" w:hAnsi="Times New Roman" w:cs="Times New Roman"/>
          <w:sz w:val="24"/>
          <w:szCs w:val="24"/>
        </w:rPr>
        <w:t xml:space="preserve"> - helps students earn college and high school credits simultaneously by taking college courses from local colleges or universities while in high school.  </w:t>
      </w:r>
    </w:p>
    <w:p w14:paraId="08F26479" w14:textId="3F4A3502" w:rsidR="1D532D32" w:rsidRDefault="1D532D32" w:rsidP="75D51BFD">
      <w:pPr>
        <w:pStyle w:val="ListParagraph"/>
        <w:numPr>
          <w:ilvl w:val="0"/>
          <w:numId w:val="1"/>
        </w:num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b/>
          <w:bCs/>
          <w:sz w:val="24"/>
          <w:szCs w:val="24"/>
        </w:rPr>
        <w:t>Industry-Recognized Credentials</w:t>
      </w:r>
      <w:r w:rsidRPr="75D51BFD">
        <w:rPr>
          <w:rFonts w:ascii="Times New Roman" w:eastAsia="Times New Roman" w:hAnsi="Times New Roman" w:cs="Times New Roman"/>
          <w:sz w:val="24"/>
          <w:szCs w:val="24"/>
        </w:rPr>
        <w:t xml:space="preserve"> - demonstrates the knowledge and skills students gain through hands-on learning in a specific job or industry. </w:t>
      </w:r>
    </w:p>
    <w:p w14:paraId="2A1DF5E0" w14:textId="14863844" w:rsidR="1D532D32" w:rsidRDefault="1D532D32" w:rsidP="75D51BFD">
      <w:pPr>
        <w:spacing w:after="120" w:line="240" w:lineRule="auto"/>
        <w:rPr>
          <w:rFonts w:ascii="Times New Roman" w:eastAsia="Times New Roman" w:hAnsi="Times New Roman" w:cs="Times New Roman"/>
          <w:sz w:val="24"/>
          <w:szCs w:val="24"/>
        </w:rPr>
      </w:pPr>
      <w:r w:rsidRPr="75D51BFD">
        <w:rPr>
          <w:rFonts w:ascii="Times New Roman" w:eastAsia="Times New Roman" w:hAnsi="Times New Roman" w:cs="Times New Roman"/>
          <w:sz w:val="24"/>
          <w:szCs w:val="24"/>
        </w:rPr>
        <w:t xml:space="preserve">In addition to the video, an accompanying toolkit was developed to share additional information on the various pathways and other resources that can help students and families learn more about each.  </w:t>
      </w:r>
    </w:p>
    <w:p w14:paraId="606DBC26" w14:textId="6F00DAD4" w:rsidR="1D532D32" w:rsidRDefault="0C3DCBAA" w:rsidP="75D51BFD">
      <w:pPr>
        <w:spacing w:after="120" w:line="240" w:lineRule="auto"/>
        <w:rPr>
          <w:rFonts w:ascii="Times New Roman" w:eastAsia="Times New Roman" w:hAnsi="Times New Roman" w:cs="Times New Roman"/>
          <w:sz w:val="24"/>
          <w:szCs w:val="24"/>
        </w:rPr>
      </w:pPr>
      <w:r w:rsidRPr="03DA264D">
        <w:rPr>
          <w:rFonts w:ascii="Times New Roman" w:eastAsia="Times New Roman" w:hAnsi="Times New Roman" w:cs="Times New Roman"/>
          <w:sz w:val="24"/>
          <w:szCs w:val="24"/>
        </w:rPr>
        <w:t>For more information</w:t>
      </w:r>
      <w:r w:rsidR="2A42737F" w:rsidRPr="03DA264D">
        <w:rPr>
          <w:rFonts w:ascii="Times New Roman" w:eastAsia="Times New Roman" w:hAnsi="Times New Roman" w:cs="Times New Roman"/>
          <w:sz w:val="24"/>
          <w:szCs w:val="24"/>
        </w:rPr>
        <w:t xml:space="preserve"> about the “Find Your Career Pathway” video and toolkit, visit Workforce.Ohio.gov/</w:t>
      </w:r>
      <w:proofErr w:type="spellStart"/>
      <w:r w:rsidR="2A42737F" w:rsidRPr="03DA264D">
        <w:rPr>
          <w:rFonts w:ascii="Times New Roman" w:eastAsia="Times New Roman" w:hAnsi="Times New Roman" w:cs="Times New Roman"/>
          <w:sz w:val="24"/>
          <w:szCs w:val="24"/>
        </w:rPr>
        <w:t>CareerPathways</w:t>
      </w:r>
      <w:proofErr w:type="spellEnd"/>
      <w:r w:rsidR="2A42737F" w:rsidRPr="03DA264D">
        <w:rPr>
          <w:rFonts w:ascii="Times New Roman" w:eastAsia="Times New Roman" w:hAnsi="Times New Roman" w:cs="Times New Roman"/>
          <w:sz w:val="24"/>
          <w:szCs w:val="24"/>
        </w:rPr>
        <w:t>.</w:t>
      </w:r>
    </w:p>
    <w:p w14:paraId="1E6BE07F" w14:textId="62BED890" w:rsidR="75D51BFD" w:rsidRDefault="75D51BFD" w:rsidP="75D51BFD">
      <w:pPr>
        <w:spacing w:after="0" w:line="240" w:lineRule="auto"/>
        <w:rPr>
          <w:rFonts w:ascii="Times New Roman" w:eastAsia="Times New Roman" w:hAnsi="Times New Roman" w:cs="Times New Roman"/>
          <w:sz w:val="24"/>
          <w:szCs w:val="24"/>
        </w:rPr>
      </w:pPr>
    </w:p>
    <w:p w14:paraId="6F777016" w14:textId="5723FF31" w:rsidR="75D51BFD" w:rsidRDefault="75D51BFD" w:rsidP="75D51BFD">
      <w:pPr>
        <w:spacing w:after="0" w:line="240" w:lineRule="auto"/>
        <w:rPr>
          <w:rFonts w:ascii="Times New Roman" w:eastAsia="Times New Roman" w:hAnsi="Times New Roman" w:cs="Times New Roman"/>
          <w:sz w:val="24"/>
          <w:szCs w:val="24"/>
        </w:rPr>
      </w:pPr>
    </w:p>
    <w:p w14:paraId="6ED66821" w14:textId="2D206A5A" w:rsidR="681D9D48" w:rsidRDefault="681D9D48" w:rsidP="75D51BFD">
      <w:pPr>
        <w:spacing w:after="0" w:line="240" w:lineRule="auto"/>
        <w:rPr>
          <w:rFonts w:ascii="Times New Roman" w:eastAsia="Times New Roman" w:hAnsi="Times New Roman" w:cs="Times New Roman"/>
          <w:sz w:val="28"/>
          <w:szCs w:val="28"/>
        </w:rPr>
      </w:pPr>
      <w:r w:rsidRPr="75D51BFD">
        <w:rPr>
          <w:rFonts w:ascii="Times New Roman" w:eastAsia="Times New Roman" w:hAnsi="Times New Roman" w:cs="Times New Roman"/>
          <w:b/>
          <w:bCs/>
          <w:sz w:val="28"/>
          <w:szCs w:val="28"/>
        </w:rPr>
        <w:t xml:space="preserve">Social Media – </w:t>
      </w:r>
      <w:r w:rsidR="2839AF68" w:rsidRPr="75D51BFD">
        <w:rPr>
          <w:rFonts w:ascii="Times New Roman" w:eastAsia="Times New Roman" w:hAnsi="Times New Roman" w:cs="Times New Roman"/>
          <w:sz w:val="28"/>
          <w:szCs w:val="28"/>
        </w:rPr>
        <w:t>D</w:t>
      </w:r>
      <w:r w:rsidRPr="75D51BFD">
        <w:rPr>
          <w:rFonts w:ascii="Times New Roman" w:eastAsia="Times New Roman" w:hAnsi="Times New Roman" w:cs="Times New Roman"/>
          <w:sz w:val="28"/>
          <w:szCs w:val="28"/>
        </w:rPr>
        <w:t xml:space="preserve">raft language </w:t>
      </w:r>
    </w:p>
    <w:p w14:paraId="6764343E" w14:textId="295571AB" w:rsidR="75D51BFD" w:rsidRDefault="75D51BFD" w:rsidP="75D51BFD">
      <w:pPr>
        <w:spacing w:after="0" w:line="240" w:lineRule="auto"/>
        <w:rPr>
          <w:rFonts w:ascii="Times New Roman" w:eastAsia="Times New Roman" w:hAnsi="Times New Roman" w:cs="Times New Roman"/>
          <w:b/>
          <w:bCs/>
          <w:color w:val="000000" w:themeColor="text1"/>
          <w:sz w:val="24"/>
          <w:szCs w:val="24"/>
        </w:rPr>
      </w:pPr>
    </w:p>
    <w:p w14:paraId="6B031824" w14:textId="11820458" w:rsidR="681D9D48" w:rsidRDefault="681D9D48" w:rsidP="79CAD934">
      <w:pPr>
        <w:spacing w:after="0" w:line="240" w:lineRule="auto"/>
        <w:rPr>
          <w:rFonts w:ascii="Times New Roman" w:eastAsia="Times New Roman" w:hAnsi="Times New Roman" w:cs="Times New Roman"/>
          <w:b/>
          <w:bCs/>
          <w:color w:val="000000" w:themeColor="text1"/>
          <w:sz w:val="24"/>
          <w:szCs w:val="24"/>
        </w:rPr>
      </w:pPr>
      <w:r w:rsidRPr="79CAD934">
        <w:rPr>
          <w:rFonts w:ascii="Times New Roman" w:eastAsia="Times New Roman" w:hAnsi="Times New Roman" w:cs="Times New Roman"/>
          <w:b/>
          <w:bCs/>
          <w:color w:val="000000" w:themeColor="text1"/>
          <w:sz w:val="24"/>
          <w:szCs w:val="24"/>
        </w:rPr>
        <w:t>Graphic</w:t>
      </w:r>
      <w:r w:rsidR="24894EA1" w:rsidRPr="79CAD934">
        <w:rPr>
          <w:rFonts w:ascii="Times New Roman" w:eastAsia="Times New Roman" w:hAnsi="Times New Roman" w:cs="Times New Roman"/>
          <w:b/>
          <w:bCs/>
          <w:color w:val="000000" w:themeColor="text1"/>
          <w:sz w:val="24"/>
          <w:szCs w:val="24"/>
        </w:rPr>
        <w:t xml:space="preserve"> #1</w:t>
      </w:r>
      <w:r w:rsidR="150E1EB1" w:rsidRPr="79CAD934">
        <w:rPr>
          <w:rFonts w:ascii="Times New Roman" w:eastAsia="Times New Roman" w:hAnsi="Times New Roman" w:cs="Times New Roman"/>
          <w:b/>
          <w:bCs/>
          <w:color w:val="000000" w:themeColor="text1"/>
          <w:sz w:val="24"/>
          <w:szCs w:val="24"/>
        </w:rPr>
        <w:t xml:space="preserve"> </w:t>
      </w:r>
    </w:p>
    <w:p w14:paraId="49011989" w14:textId="48D1DAE5" w:rsidR="681D9D48" w:rsidRDefault="681D9D48" w:rsidP="79CAD934">
      <w:pPr>
        <w:spacing w:after="0" w:line="240" w:lineRule="auto"/>
        <w:rPr>
          <w:rFonts w:ascii="Times New Roman" w:eastAsia="Times New Roman" w:hAnsi="Times New Roman" w:cs="Times New Roman"/>
          <w:color w:val="000000" w:themeColor="text1"/>
          <w:sz w:val="24"/>
          <w:szCs w:val="24"/>
        </w:rPr>
      </w:pPr>
      <w:r w:rsidRPr="69910178">
        <w:rPr>
          <w:rFonts w:ascii="Times New Roman" w:eastAsia="Times New Roman" w:hAnsi="Times New Roman" w:cs="Times New Roman"/>
          <w:b/>
          <w:bCs/>
          <w:color w:val="000000" w:themeColor="text1"/>
          <w:sz w:val="24"/>
          <w:szCs w:val="24"/>
        </w:rPr>
        <w:t>Accompanying Text:</w:t>
      </w:r>
      <w:r w:rsidRPr="69910178">
        <w:rPr>
          <w:rFonts w:ascii="Times New Roman" w:eastAsia="Times New Roman" w:hAnsi="Times New Roman" w:cs="Times New Roman"/>
          <w:color w:val="000000" w:themeColor="text1"/>
          <w:sz w:val="24"/>
          <w:szCs w:val="24"/>
        </w:rPr>
        <w:t xml:space="preserve"> This week @LtGovHusted launched a resource encouraging Ohio’s students to </w:t>
      </w:r>
      <w:r w:rsidR="517B3CF2" w:rsidRPr="69910178">
        <w:rPr>
          <w:rFonts w:ascii="Times New Roman" w:eastAsia="Times New Roman" w:hAnsi="Times New Roman" w:cs="Times New Roman"/>
          <w:color w:val="000000" w:themeColor="text1"/>
          <w:sz w:val="24"/>
          <w:szCs w:val="24"/>
        </w:rPr>
        <w:t>learn more about the many</w:t>
      </w:r>
      <w:r w:rsidRPr="69910178">
        <w:rPr>
          <w:rFonts w:ascii="Times New Roman" w:eastAsia="Times New Roman" w:hAnsi="Times New Roman" w:cs="Times New Roman"/>
          <w:color w:val="000000" w:themeColor="text1"/>
          <w:sz w:val="24"/>
          <w:szCs w:val="24"/>
        </w:rPr>
        <w:t xml:space="preserve"> career pathway</w:t>
      </w:r>
      <w:r w:rsidR="0F95D99B" w:rsidRPr="69910178">
        <w:rPr>
          <w:rFonts w:ascii="Times New Roman" w:eastAsia="Times New Roman" w:hAnsi="Times New Roman" w:cs="Times New Roman"/>
          <w:color w:val="000000" w:themeColor="text1"/>
          <w:sz w:val="24"/>
          <w:szCs w:val="24"/>
        </w:rPr>
        <w:t>s available here in Ohio</w:t>
      </w:r>
      <w:r w:rsidRPr="69910178">
        <w:rPr>
          <w:rFonts w:ascii="Times New Roman" w:eastAsia="Times New Roman" w:hAnsi="Times New Roman" w:cs="Times New Roman"/>
          <w:color w:val="000000" w:themeColor="text1"/>
          <w:sz w:val="24"/>
          <w:szCs w:val="24"/>
        </w:rPr>
        <w:t>. Learn more at Workforce.Ohio.gov/</w:t>
      </w:r>
      <w:proofErr w:type="spellStart"/>
      <w:r w:rsidRPr="69910178">
        <w:rPr>
          <w:rFonts w:ascii="Times New Roman" w:eastAsia="Times New Roman" w:hAnsi="Times New Roman" w:cs="Times New Roman"/>
          <w:color w:val="000000" w:themeColor="text1"/>
          <w:sz w:val="24"/>
          <w:szCs w:val="24"/>
        </w:rPr>
        <w:t>CareerPathways</w:t>
      </w:r>
      <w:proofErr w:type="spellEnd"/>
      <w:r w:rsidR="0A539FB0" w:rsidRPr="69910178">
        <w:rPr>
          <w:rFonts w:ascii="Times New Roman" w:eastAsia="Times New Roman" w:hAnsi="Times New Roman" w:cs="Times New Roman"/>
          <w:color w:val="000000" w:themeColor="text1"/>
          <w:sz w:val="24"/>
          <w:szCs w:val="24"/>
        </w:rPr>
        <w:t xml:space="preserve"> </w:t>
      </w:r>
      <w:r w:rsidR="027D5CE7" w:rsidRPr="69910178">
        <w:rPr>
          <w:rFonts w:ascii="Times New Roman" w:eastAsia="Times New Roman" w:hAnsi="Times New Roman" w:cs="Times New Roman"/>
          <w:color w:val="000000" w:themeColor="text1"/>
          <w:sz w:val="24"/>
          <w:szCs w:val="24"/>
        </w:rPr>
        <w:t>#</w:t>
      </w:r>
      <w:r w:rsidR="0A539FB0" w:rsidRPr="69910178">
        <w:rPr>
          <w:rFonts w:ascii="Times New Roman" w:eastAsia="Times New Roman" w:hAnsi="Times New Roman" w:cs="Times New Roman"/>
          <w:color w:val="000000" w:themeColor="text1"/>
          <w:sz w:val="24"/>
          <w:szCs w:val="24"/>
        </w:rPr>
        <w:t>CareerPathwaysOH</w:t>
      </w:r>
    </w:p>
    <w:p w14:paraId="36462422" w14:textId="33309B14" w:rsidR="75D51BFD" w:rsidRDefault="75D51BFD" w:rsidP="75D51BFD">
      <w:pPr>
        <w:spacing w:after="0" w:line="240" w:lineRule="auto"/>
        <w:rPr>
          <w:rFonts w:ascii="Times New Roman" w:eastAsia="Times New Roman" w:hAnsi="Times New Roman" w:cs="Times New Roman"/>
          <w:color w:val="000000" w:themeColor="text1"/>
          <w:sz w:val="24"/>
          <w:szCs w:val="24"/>
        </w:rPr>
      </w:pPr>
    </w:p>
    <w:p w14:paraId="27D149D0" w14:textId="71A41AFC" w:rsidR="681D9D48" w:rsidRDefault="681D9D48" w:rsidP="75D51BFD">
      <w:pPr>
        <w:spacing w:after="0" w:line="240" w:lineRule="auto"/>
        <w:rPr>
          <w:rFonts w:ascii="Times New Roman" w:eastAsia="Times New Roman" w:hAnsi="Times New Roman" w:cs="Times New Roman"/>
          <w:color w:val="000000" w:themeColor="text1"/>
          <w:sz w:val="24"/>
          <w:szCs w:val="24"/>
        </w:rPr>
      </w:pPr>
      <w:r w:rsidRPr="75D51BFD">
        <w:rPr>
          <w:rFonts w:ascii="Times New Roman" w:eastAsia="Times New Roman" w:hAnsi="Times New Roman" w:cs="Times New Roman"/>
          <w:b/>
          <w:bCs/>
          <w:color w:val="000000" w:themeColor="text1"/>
          <w:sz w:val="24"/>
          <w:szCs w:val="24"/>
        </w:rPr>
        <w:t>Graphic</w:t>
      </w:r>
      <w:r w:rsidR="38EDE162" w:rsidRPr="75D51BFD">
        <w:rPr>
          <w:rFonts w:ascii="Times New Roman" w:eastAsia="Times New Roman" w:hAnsi="Times New Roman" w:cs="Times New Roman"/>
          <w:b/>
          <w:bCs/>
          <w:color w:val="000000" w:themeColor="text1"/>
          <w:sz w:val="24"/>
          <w:szCs w:val="24"/>
        </w:rPr>
        <w:t xml:space="preserve"> #2</w:t>
      </w:r>
    </w:p>
    <w:p w14:paraId="3256C2B8" w14:textId="61E84D50" w:rsidR="681D9D48" w:rsidRDefault="681D9D48" w:rsidP="79CAD934">
      <w:pPr>
        <w:spacing w:after="0" w:line="240" w:lineRule="auto"/>
        <w:rPr>
          <w:rFonts w:ascii="Times New Roman" w:eastAsia="Times New Roman" w:hAnsi="Times New Roman" w:cs="Times New Roman"/>
          <w:color w:val="000000" w:themeColor="text1"/>
          <w:sz w:val="24"/>
          <w:szCs w:val="24"/>
        </w:rPr>
      </w:pPr>
      <w:r w:rsidRPr="79CAD934">
        <w:rPr>
          <w:rFonts w:ascii="Times New Roman" w:eastAsia="Times New Roman" w:hAnsi="Times New Roman" w:cs="Times New Roman"/>
          <w:b/>
          <w:bCs/>
          <w:color w:val="000000" w:themeColor="text1"/>
          <w:sz w:val="24"/>
          <w:szCs w:val="24"/>
        </w:rPr>
        <w:t xml:space="preserve">Accompanying Text: </w:t>
      </w:r>
      <w:r w:rsidRPr="79CAD934">
        <w:rPr>
          <w:rFonts w:ascii="Times New Roman" w:eastAsia="Times New Roman" w:hAnsi="Times New Roman" w:cs="Times New Roman"/>
          <w:color w:val="000000" w:themeColor="text1"/>
          <w:sz w:val="24"/>
          <w:szCs w:val="24"/>
        </w:rPr>
        <w:t>There are resources available to help Ohio’s students reach a great-paying career in Ohio faster. Learn more: Workforce.Ohio.gov/</w:t>
      </w:r>
      <w:proofErr w:type="spellStart"/>
      <w:r w:rsidRPr="79CAD934">
        <w:rPr>
          <w:rFonts w:ascii="Times New Roman" w:eastAsia="Times New Roman" w:hAnsi="Times New Roman" w:cs="Times New Roman"/>
          <w:color w:val="000000" w:themeColor="text1"/>
          <w:sz w:val="24"/>
          <w:szCs w:val="24"/>
        </w:rPr>
        <w:t>CareerPathways</w:t>
      </w:r>
      <w:proofErr w:type="spellEnd"/>
      <w:r w:rsidR="58AE34EB" w:rsidRPr="79CAD934">
        <w:rPr>
          <w:rFonts w:ascii="Times New Roman" w:eastAsia="Times New Roman" w:hAnsi="Times New Roman" w:cs="Times New Roman"/>
          <w:color w:val="000000" w:themeColor="text1"/>
          <w:sz w:val="24"/>
          <w:szCs w:val="24"/>
        </w:rPr>
        <w:t xml:space="preserve"> #CareerPathwaysOH</w:t>
      </w:r>
    </w:p>
    <w:p w14:paraId="541D4A05" w14:textId="5166FCFF" w:rsidR="75D51BFD" w:rsidRDefault="75D51BFD" w:rsidP="75D51BFD">
      <w:pPr>
        <w:spacing w:after="0" w:line="240" w:lineRule="auto"/>
        <w:rPr>
          <w:rFonts w:ascii="Times New Roman" w:eastAsia="Times New Roman" w:hAnsi="Times New Roman" w:cs="Times New Roman"/>
          <w:color w:val="000000" w:themeColor="text1"/>
          <w:sz w:val="24"/>
          <w:szCs w:val="24"/>
        </w:rPr>
      </w:pPr>
    </w:p>
    <w:p w14:paraId="540AF48C" w14:textId="5A5EFF89" w:rsidR="681D9D48" w:rsidRDefault="681D9D48" w:rsidP="75D51BFD">
      <w:pPr>
        <w:spacing w:after="0" w:line="240" w:lineRule="auto"/>
        <w:rPr>
          <w:rFonts w:ascii="Times New Roman" w:eastAsia="Times New Roman" w:hAnsi="Times New Roman" w:cs="Times New Roman"/>
          <w:color w:val="000000" w:themeColor="text1"/>
          <w:sz w:val="24"/>
          <w:szCs w:val="24"/>
        </w:rPr>
      </w:pPr>
      <w:r w:rsidRPr="75D51BFD">
        <w:rPr>
          <w:rFonts w:ascii="Times New Roman" w:eastAsia="Times New Roman" w:hAnsi="Times New Roman" w:cs="Times New Roman"/>
          <w:b/>
          <w:bCs/>
          <w:color w:val="000000" w:themeColor="text1"/>
          <w:sz w:val="24"/>
          <w:szCs w:val="24"/>
        </w:rPr>
        <w:t>Graphic #3</w:t>
      </w:r>
    </w:p>
    <w:p w14:paraId="4BE2E346" w14:textId="64A13DFA" w:rsidR="681D9D48" w:rsidRDefault="681D9D48" w:rsidP="79CAD934">
      <w:pPr>
        <w:spacing w:after="0" w:line="240" w:lineRule="auto"/>
        <w:rPr>
          <w:rFonts w:ascii="Times New Roman" w:eastAsia="Times New Roman" w:hAnsi="Times New Roman" w:cs="Times New Roman"/>
          <w:color w:val="000000" w:themeColor="text1"/>
          <w:sz w:val="24"/>
          <w:szCs w:val="24"/>
        </w:rPr>
      </w:pPr>
      <w:r w:rsidRPr="79CAD934">
        <w:rPr>
          <w:rFonts w:ascii="Times New Roman" w:eastAsia="Times New Roman" w:hAnsi="Times New Roman" w:cs="Times New Roman"/>
          <w:b/>
          <w:bCs/>
          <w:color w:val="000000" w:themeColor="text1"/>
          <w:sz w:val="24"/>
          <w:szCs w:val="24"/>
        </w:rPr>
        <w:t xml:space="preserve">Accompanying Text: </w:t>
      </w:r>
      <w:r w:rsidRPr="79CAD934">
        <w:rPr>
          <w:rFonts w:ascii="Times New Roman" w:eastAsia="Times New Roman" w:hAnsi="Times New Roman" w:cs="Times New Roman"/>
          <w:color w:val="000000" w:themeColor="text1"/>
          <w:sz w:val="24"/>
          <w:szCs w:val="24"/>
        </w:rPr>
        <w:t>Watch @LtGovHusted’s new Career Pathways video now at Workforce.Ohio.gov/</w:t>
      </w:r>
      <w:proofErr w:type="spellStart"/>
      <w:r w:rsidRPr="79CAD934">
        <w:rPr>
          <w:rFonts w:ascii="Times New Roman" w:eastAsia="Times New Roman" w:hAnsi="Times New Roman" w:cs="Times New Roman"/>
          <w:color w:val="000000" w:themeColor="text1"/>
          <w:sz w:val="24"/>
          <w:szCs w:val="24"/>
        </w:rPr>
        <w:t>CareerPathways</w:t>
      </w:r>
      <w:proofErr w:type="spellEnd"/>
      <w:r w:rsidR="3E718BBA" w:rsidRPr="79CAD934">
        <w:rPr>
          <w:rFonts w:ascii="Times New Roman" w:eastAsia="Times New Roman" w:hAnsi="Times New Roman" w:cs="Times New Roman"/>
          <w:color w:val="000000" w:themeColor="text1"/>
          <w:sz w:val="24"/>
          <w:szCs w:val="24"/>
        </w:rPr>
        <w:t xml:space="preserve"> #CareerPathwaysOH</w:t>
      </w:r>
    </w:p>
    <w:p w14:paraId="44828293" w14:textId="401F09E2" w:rsidR="75D51BFD" w:rsidRDefault="75D51BFD" w:rsidP="75D51BFD">
      <w:pPr>
        <w:spacing w:after="0" w:line="240" w:lineRule="auto"/>
      </w:pPr>
    </w:p>
    <w:sectPr w:rsidR="75D5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8E08"/>
    <w:multiLevelType w:val="hybridMultilevel"/>
    <w:tmpl w:val="FFFFFFFF"/>
    <w:lvl w:ilvl="0" w:tplc="567C4972">
      <w:start w:val="1"/>
      <w:numFmt w:val="decimal"/>
      <w:lvlText w:val="%1."/>
      <w:lvlJc w:val="left"/>
      <w:pPr>
        <w:ind w:left="720" w:hanging="360"/>
      </w:pPr>
      <w:rPr>
        <w:rFonts w:ascii="Calibri" w:hAnsi="Calibri" w:hint="default"/>
      </w:rPr>
    </w:lvl>
    <w:lvl w:ilvl="1" w:tplc="0980EDD4">
      <w:start w:val="1"/>
      <w:numFmt w:val="lowerLetter"/>
      <w:lvlText w:val="%2."/>
      <w:lvlJc w:val="left"/>
      <w:pPr>
        <w:ind w:left="1440" w:hanging="360"/>
      </w:pPr>
    </w:lvl>
    <w:lvl w:ilvl="2" w:tplc="9DAE8444">
      <w:start w:val="1"/>
      <w:numFmt w:val="lowerRoman"/>
      <w:lvlText w:val="%3."/>
      <w:lvlJc w:val="right"/>
      <w:pPr>
        <w:ind w:left="2160" w:hanging="180"/>
      </w:pPr>
    </w:lvl>
    <w:lvl w:ilvl="3" w:tplc="AA7A7E4A">
      <w:start w:val="1"/>
      <w:numFmt w:val="decimal"/>
      <w:lvlText w:val="%4."/>
      <w:lvlJc w:val="left"/>
      <w:pPr>
        <w:ind w:left="2880" w:hanging="360"/>
      </w:pPr>
    </w:lvl>
    <w:lvl w:ilvl="4" w:tplc="6AE2F472">
      <w:start w:val="1"/>
      <w:numFmt w:val="lowerLetter"/>
      <w:lvlText w:val="%5."/>
      <w:lvlJc w:val="left"/>
      <w:pPr>
        <w:ind w:left="3600" w:hanging="360"/>
      </w:pPr>
    </w:lvl>
    <w:lvl w:ilvl="5" w:tplc="7182E53A">
      <w:start w:val="1"/>
      <w:numFmt w:val="lowerRoman"/>
      <w:lvlText w:val="%6."/>
      <w:lvlJc w:val="right"/>
      <w:pPr>
        <w:ind w:left="4320" w:hanging="180"/>
      </w:pPr>
    </w:lvl>
    <w:lvl w:ilvl="6" w:tplc="66FA1008">
      <w:start w:val="1"/>
      <w:numFmt w:val="decimal"/>
      <w:lvlText w:val="%7."/>
      <w:lvlJc w:val="left"/>
      <w:pPr>
        <w:ind w:left="5040" w:hanging="360"/>
      </w:pPr>
    </w:lvl>
    <w:lvl w:ilvl="7" w:tplc="490CC1B0">
      <w:start w:val="1"/>
      <w:numFmt w:val="lowerLetter"/>
      <w:lvlText w:val="%8."/>
      <w:lvlJc w:val="left"/>
      <w:pPr>
        <w:ind w:left="5760" w:hanging="360"/>
      </w:pPr>
    </w:lvl>
    <w:lvl w:ilvl="8" w:tplc="FCA60B08">
      <w:start w:val="1"/>
      <w:numFmt w:val="lowerRoman"/>
      <w:lvlText w:val="%9."/>
      <w:lvlJc w:val="right"/>
      <w:pPr>
        <w:ind w:left="6480" w:hanging="180"/>
      </w:pPr>
    </w:lvl>
  </w:abstractNum>
  <w:abstractNum w:abstractNumId="1" w15:restartNumberingAfterBreak="0">
    <w:nsid w:val="298383E1"/>
    <w:multiLevelType w:val="hybridMultilevel"/>
    <w:tmpl w:val="FFFFFFFF"/>
    <w:lvl w:ilvl="0" w:tplc="94064484">
      <w:start w:val="1"/>
      <w:numFmt w:val="bullet"/>
      <w:lvlText w:val=""/>
      <w:lvlJc w:val="left"/>
      <w:pPr>
        <w:ind w:left="720" w:hanging="360"/>
      </w:pPr>
      <w:rPr>
        <w:rFonts w:ascii="Symbol" w:hAnsi="Symbol" w:hint="default"/>
      </w:rPr>
    </w:lvl>
    <w:lvl w:ilvl="1" w:tplc="0484AAA8">
      <w:start w:val="1"/>
      <w:numFmt w:val="bullet"/>
      <w:lvlText w:val="o"/>
      <w:lvlJc w:val="left"/>
      <w:pPr>
        <w:ind w:left="1440" w:hanging="360"/>
      </w:pPr>
      <w:rPr>
        <w:rFonts w:ascii="Courier New" w:hAnsi="Courier New" w:hint="default"/>
      </w:rPr>
    </w:lvl>
    <w:lvl w:ilvl="2" w:tplc="9EA492E6">
      <w:start w:val="1"/>
      <w:numFmt w:val="bullet"/>
      <w:lvlText w:val=""/>
      <w:lvlJc w:val="left"/>
      <w:pPr>
        <w:ind w:left="2160" w:hanging="360"/>
      </w:pPr>
      <w:rPr>
        <w:rFonts w:ascii="Wingdings" w:hAnsi="Wingdings" w:hint="default"/>
      </w:rPr>
    </w:lvl>
    <w:lvl w:ilvl="3" w:tplc="FFCE290A">
      <w:start w:val="1"/>
      <w:numFmt w:val="bullet"/>
      <w:lvlText w:val=""/>
      <w:lvlJc w:val="left"/>
      <w:pPr>
        <w:ind w:left="2880" w:hanging="360"/>
      </w:pPr>
      <w:rPr>
        <w:rFonts w:ascii="Symbol" w:hAnsi="Symbol" w:hint="default"/>
      </w:rPr>
    </w:lvl>
    <w:lvl w:ilvl="4" w:tplc="AE0C9DA8">
      <w:start w:val="1"/>
      <w:numFmt w:val="bullet"/>
      <w:lvlText w:val="o"/>
      <w:lvlJc w:val="left"/>
      <w:pPr>
        <w:ind w:left="3600" w:hanging="360"/>
      </w:pPr>
      <w:rPr>
        <w:rFonts w:ascii="Courier New" w:hAnsi="Courier New" w:hint="default"/>
      </w:rPr>
    </w:lvl>
    <w:lvl w:ilvl="5" w:tplc="C658986E">
      <w:start w:val="1"/>
      <w:numFmt w:val="bullet"/>
      <w:lvlText w:val=""/>
      <w:lvlJc w:val="left"/>
      <w:pPr>
        <w:ind w:left="4320" w:hanging="360"/>
      </w:pPr>
      <w:rPr>
        <w:rFonts w:ascii="Wingdings" w:hAnsi="Wingdings" w:hint="default"/>
      </w:rPr>
    </w:lvl>
    <w:lvl w:ilvl="6" w:tplc="4A808886">
      <w:start w:val="1"/>
      <w:numFmt w:val="bullet"/>
      <w:lvlText w:val=""/>
      <w:lvlJc w:val="left"/>
      <w:pPr>
        <w:ind w:left="5040" w:hanging="360"/>
      </w:pPr>
      <w:rPr>
        <w:rFonts w:ascii="Symbol" w:hAnsi="Symbol" w:hint="default"/>
      </w:rPr>
    </w:lvl>
    <w:lvl w:ilvl="7" w:tplc="2188D1B8">
      <w:start w:val="1"/>
      <w:numFmt w:val="bullet"/>
      <w:lvlText w:val="o"/>
      <w:lvlJc w:val="left"/>
      <w:pPr>
        <w:ind w:left="5760" w:hanging="360"/>
      </w:pPr>
      <w:rPr>
        <w:rFonts w:ascii="Courier New" w:hAnsi="Courier New" w:hint="default"/>
      </w:rPr>
    </w:lvl>
    <w:lvl w:ilvl="8" w:tplc="17DA6B40">
      <w:start w:val="1"/>
      <w:numFmt w:val="bullet"/>
      <w:lvlText w:val=""/>
      <w:lvlJc w:val="left"/>
      <w:pPr>
        <w:ind w:left="6480" w:hanging="360"/>
      </w:pPr>
      <w:rPr>
        <w:rFonts w:ascii="Wingdings" w:hAnsi="Wingdings" w:hint="default"/>
      </w:rPr>
    </w:lvl>
  </w:abstractNum>
  <w:abstractNum w:abstractNumId="2" w15:restartNumberingAfterBreak="0">
    <w:nsid w:val="316425F4"/>
    <w:multiLevelType w:val="hybridMultilevel"/>
    <w:tmpl w:val="FFFFFFFF"/>
    <w:lvl w:ilvl="0" w:tplc="E0EC704C">
      <w:start w:val="1"/>
      <w:numFmt w:val="bullet"/>
      <w:lvlText w:val=""/>
      <w:lvlJc w:val="left"/>
      <w:pPr>
        <w:ind w:left="720" w:hanging="360"/>
      </w:pPr>
      <w:rPr>
        <w:rFonts w:ascii="Symbol" w:hAnsi="Symbol" w:hint="default"/>
      </w:rPr>
    </w:lvl>
    <w:lvl w:ilvl="1" w:tplc="86328C2E">
      <w:start w:val="1"/>
      <w:numFmt w:val="bullet"/>
      <w:lvlText w:val="o"/>
      <w:lvlJc w:val="left"/>
      <w:pPr>
        <w:ind w:left="1440" w:hanging="360"/>
      </w:pPr>
      <w:rPr>
        <w:rFonts w:ascii="Courier New" w:hAnsi="Courier New" w:hint="default"/>
      </w:rPr>
    </w:lvl>
    <w:lvl w:ilvl="2" w:tplc="449EBF98">
      <w:start w:val="1"/>
      <w:numFmt w:val="bullet"/>
      <w:lvlText w:val=""/>
      <w:lvlJc w:val="left"/>
      <w:pPr>
        <w:ind w:left="2160" w:hanging="360"/>
      </w:pPr>
      <w:rPr>
        <w:rFonts w:ascii="Wingdings" w:hAnsi="Wingdings" w:hint="default"/>
      </w:rPr>
    </w:lvl>
    <w:lvl w:ilvl="3" w:tplc="C20494E6">
      <w:start w:val="1"/>
      <w:numFmt w:val="bullet"/>
      <w:lvlText w:val=""/>
      <w:lvlJc w:val="left"/>
      <w:pPr>
        <w:ind w:left="2880" w:hanging="360"/>
      </w:pPr>
      <w:rPr>
        <w:rFonts w:ascii="Symbol" w:hAnsi="Symbol" w:hint="default"/>
      </w:rPr>
    </w:lvl>
    <w:lvl w:ilvl="4" w:tplc="B298E304">
      <w:start w:val="1"/>
      <w:numFmt w:val="bullet"/>
      <w:lvlText w:val="o"/>
      <w:lvlJc w:val="left"/>
      <w:pPr>
        <w:ind w:left="3600" w:hanging="360"/>
      </w:pPr>
      <w:rPr>
        <w:rFonts w:ascii="Courier New" w:hAnsi="Courier New" w:hint="default"/>
      </w:rPr>
    </w:lvl>
    <w:lvl w:ilvl="5" w:tplc="96DC13AC">
      <w:start w:val="1"/>
      <w:numFmt w:val="bullet"/>
      <w:lvlText w:val=""/>
      <w:lvlJc w:val="left"/>
      <w:pPr>
        <w:ind w:left="4320" w:hanging="360"/>
      </w:pPr>
      <w:rPr>
        <w:rFonts w:ascii="Wingdings" w:hAnsi="Wingdings" w:hint="default"/>
      </w:rPr>
    </w:lvl>
    <w:lvl w:ilvl="6" w:tplc="1F161162">
      <w:start w:val="1"/>
      <w:numFmt w:val="bullet"/>
      <w:lvlText w:val=""/>
      <w:lvlJc w:val="left"/>
      <w:pPr>
        <w:ind w:left="5040" w:hanging="360"/>
      </w:pPr>
      <w:rPr>
        <w:rFonts w:ascii="Symbol" w:hAnsi="Symbol" w:hint="default"/>
      </w:rPr>
    </w:lvl>
    <w:lvl w:ilvl="7" w:tplc="533EF974">
      <w:start w:val="1"/>
      <w:numFmt w:val="bullet"/>
      <w:lvlText w:val="o"/>
      <w:lvlJc w:val="left"/>
      <w:pPr>
        <w:ind w:left="5760" w:hanging="360"/>
      </w:pPr>
      <w:rPr>
        <w:rFonts w:ascii="Courier New" w:hAnsi="Courier New" w:hint="default"/>
      </w:rPr>
    </w:lvl>
    <w:lvl w:ilvl="8" w:tplc="6948491E">
      <w:start w:val="1"/>
      <w:numFmt w:val="bullet"/>
      <w:lvlText w:val=""/>
      <w:lvlJc w:val="left"/>
      <w:pPr>
        <w:ind w:left="6480" w:hanging="360"/>
      </w:pPr>
      <w:rPr>
        <w:rFonts w:ascii="Wingdings" w:hAnsi="Wingdings" w:hint="default"/>
      </w:rPr>
    </w:lvl>
  </w:abstractNum>
  <w:abstractNum w:abstractNumId="3" w15:restartNumberingAfterBreak="0">
    <w:nsid w:val="3A8D3C3F"/>
    <w:multiLevelType w:val="hybridMultilevel"/>
    <w:tmpl w:val="FFFFFFFF"/>
    <w:lvl w:ilvl="0" w:tplc="1DF6F056">
      <w:start w:val="1"/>
      <w:numFmt w:val="bullet"/>
      <w:lvlText w:val=""/>
      <w:lvlJc w:val="left"/>
      <w:pPr>
        <w:ind w:left="720" w:hanging="360"/>
      </w:pPr>
      <w:rPr>
        <w:rFonts w:ascii="Symbol" w:hAnsi="Symbol" w:hint="default"/>
      </w:rPr>
    </w:lvl>
    <w:lvl w:ilvl="1" w:tplc="C038C43A">
      <w:start w:val="1"/>
      <w:numFmt w:val="bullet"/>
      <w:lvlText w:val="o"/>
      <w:lvlJc w:val="left"/>
      <w:pPr>
        <w:ind w:left="1440" w:hanging="360"/>
      </w:pPr>
      <w:rPr>
        <w:rFonts w:ascii="Courier New" w:hAnsi="Courier New" w:hint="default"/>
      </w:rPr>
    </w:lvl>
    <w:lvl w:ilvl="2" w:tplc="70A28A10">
      <w:start w:val="1"/>
      <w:numFmt w:val="bullet"/>
      <w:lvlText w:val=""/>
      <w:lvlJc w:val="left"/>
      <w:pPr>
        <w:ind w:left="2160" w:hanging="360"/>
      </w:pPr>
      <w:rPr>
        <w:rFonts w:ascii="Wingdings" w:hAnsi="Wingdings" w:hint="default"/>
      </w:rPr>
    </w:lvl>
    <w:lvl w:ilvl="3" w:tplc="0922CDA4">
      <w:start w:val="1"/>
      <w:numFmt w:val="bullet"/>
      <w:lvlText w:val=""/>
      <w:lvlJc w:val="left"/>
      <w:pPr>
        <w:ind w:left="2880" w:hanging="360"/>
      </w:pPr>
      <w:rPr>
        <w:rFonts w:ascii="Symbol" w:hAnsi="Symbol" w:hint="default"/>
      </w:rPr>
    </w:lvl>
    <w:lvl w:ilvl="4" w:tplc="A6187610">
      <w:start w:val="1"/>
      <w:numFmt w:val="bullet"/>
      <w:lvlText w:val="o"/>
      <w:lvlJc w:val="left"/>
      <w:pPr>
        <w:ind w:left="3600" w:hanging="360"/>
      </w:pPr>
      <w:rPr>
        <w:rFonts w:ascii="Courier New" w:hAnsi="Courier New" w:hint="default"/>
      </w:rPr>
    </w:lvl>
    <w:lvl w:ilvl="5" w:tplc="C2027EFA">
      <w:start w:val="1"/>
      <w:numFmt w:val="bullet"/>
      <w:lvlText w:val=""/>
      <w:lvlJc w:val="left"/>
      <w:pPr>
        <w:ind w:left="4320" w:hanging="360"/>
      </w:pPr>
      <w:rPr>
        <w:rFonts w:ascii="Wingdings" w:hAnsi="Wingdings" w:hint="default"/>
      </w:rPr>
    </w:lvl>
    <w:lvl w:ilvl="6" w:tplc="9F0E4CCC">
      <w:start w:val="1"/>
      <w:numFmt w:val="bullet"/>
      <w:lvlText w:val=""/>
      <w:lvlJc w:val="left"/>
      <w:pPr>
        <w:ind w:left="5040" w:hanging="360"/>
      </w:pPr>
      <w:rPr>
        <w:rFonts w:ascii="Symbol" w:hAnsi="Symbol" w:hint="default"/>
      </w:rPr>
    </w:lvl>
    <w:lvl w:ilvl="7" w:tplc="C5C6D304">
      <w:start w:val="1"/>
      <w:numFmt w:val="bullet"/>
      <w:lvlText w:val="o"/>
      <w:lvlJc w:val="left"/>
      <w:pPr>
        <w:ind w:left="5760" w:hanging="360"/>
      </w:pPr>
      <w:rPr>
        <w:rFonts w:ascii="Courier New" w:hAnsi="Courier New" w:hint="default"/>
      </w:rPr>
    </w:lvl>
    <w:lvl w:ilvl="8" w:tplc="CADE3408">
      <w:start w:val="1"/>
      <w:numFmt w:val="bullet"/>
      <w:lvlText w:val=""/>
      <w:lvlJc w:val="left"/>
      <w:pPr>
        <w:ind w:left="6480" w:hanging="360"/>
      </w:pPr>
      <w:rPr>
        <w:rFonts w:ascii="Wingdings" w:hAnsi="Wingdings" w:hint="default"/>
      </w:rPr>
    </w:lvl>
  </w:abstractNum>
  <w:abstractNum w:abstractNumId="4" w15:restartNumberingAfterBreak="0">
    <w:nsid w:val="4E7BC3F1"/>
    <w:multiLevelType w:val="hybridMultilevel"/>
    <w:tmpl w:val="FFFFFFFF"/>
    <w:lvl w:ilvl="0" w:tplc="8BE089C6">
      <w:start w:val="1"/>
      <w:numFmt w:val="bullet"/>
      <w:lvlText w:val=""/>
      <w:lvlJc w:val="left"/>
      <w:pPr>
        <w:ind w:left="720" w:hanging="360"/>
      </w:pPr>
      <w:rPr>
        <w:rFonts w:ascii="Symbol" w:hAnsi="Symbol" w:hint="default"/>
      </w:rPr>
    </w:lvl>
    <w:lvl w:ilvl="1" w:tplc="1BF84308">
      <w:start w:val="1"/>
      <w:numFmt w:val="bullet"/>
      <w:lvlText w:val="o"/>
      <w:lvlJc w:val="left"/>
      <w:pPr>
        <w:ind w:left="1440" w:hanging="360"/>
      </w:pPr>
      <w:rPr>
        <w:rFonts w:ascii="Courier New" w:hAnsi="Courier New" w:hint="default"/>
      </w:rPr>
    </w:lvl>
    <w:lvl w:ilvl="2" w:tplc="13EA3B66">
      <w:start w:val="1"/>
      <w:numFmt w:val="bullet"/>
      <w:lvlText w:val=""/>
      <w:lvlJc w:val="left"/>
      <w:pPr>
        <w:ind w:left="2160" w:hanging="360"/>
      </w:pPr>
      <w:rPr>
        <w:rFonts w:ascii="Wingdings" w:hAnsi="Wingdings" w:hint="default"/>
      </w:rPr>
    </w:lvl>
    <w:lvl w:ilvl="3" w:tplc="1474F5CE">
      <w:start w:val="1"/>
      <w:numFmt w:val="bullet"/>
      <w:lvlText w:val=""/>
      <w:lvlJc w:val="left"/>
      <w:pPr>
        <w:ind w:left="2880" w:hanging="360"/>
      </w:pPr>
      <w:rPr>
        <w:rFonts w:ascii="Symbol" w:hAnsi="Symbol" w:hint="default"/>
      </w:rPr>
    </w:lvl>
    <w:lvl w:ilvl="4" w:tplc="7C402E16">
      <w:start w:val="1"/>
      <w:numFmt w:val="bullet"/>
      <w:lvlText w:val="o"/>
      <w:lvlJc w:val="left"/>
      <w:pPr>
        <w:ind w:left="3600" w:hanging="360"/>
      </w:pPr>
      <w:rPr>
        <w:rFonts w:ascii="Courier New" w:hAnsi="Courier New" w:hint="default"/>
      </w:rPr>
    </w:lvl>
    <w:lvl w:ilvl="5" w:tplc="80BE6F0E">
      <w:start w:val="1"/>
      <w:numFmt w:val="bullet"/>
      <w:lvlText w:val=""/>
      <w:lvlJc w:val="left"/>
      <w:pPr>
        <w:ind w:left="4320" w:hanging="360"/>
      </w:pPr>
      <w:rPr>
        <w:rFonts w:ascii="Wingdings" w:hAnsi="Wingdings" w:hint="default"/>
      </w:rPr>
    </w:lvl>
    <w:lvl w:ilvl="6" w:tplc="DD325A88">
      <w:start w:val="1"/>
      <w:numFmt w:val="bullet"/>
      <w:lvlText w:val=""/>
      <w:lvlJc w:val="left"/>
      <w:pPr>
        <w:ind w:left="5040" w:hanging="360"/>
      </w:pPr>
      <w:rPr>
        <w:rFonts w:ascii="Symbol" w:hAnsi="Symbol" w:hint="default"/>
      </w:rPr>
    </w:lvl>
    <w:lvl w:ilvl="7" w:tplc="6BCE6010">
      <w:start w:val="1"/>
      <w:numFmt w:val="bullet"/>
      <w:lvlText w:val="o"/>
      <w:lvlJc w:val="left"/>
      <w:pPr>
        <w:ind w:left="5760" w:hanging="360"/>
      </w:pPr>
      <w:rPr>
        <w:rFonts w:ascii="Courier New" w:hAnsi="Courier New" w:hint="default"/>
      </w:rPr>
    </w:lvl>
    <w:lvl w:ilvl="8" w:tplc="CD4EDC9C">
      <w:start w:val="1"/>
      <w:numFmt w:val="bullet"/>
      <w:lvlText w:val=""/>
      <w:lvlJc w:val="left"/>
      <w:pPr>
        <w:ind w:left="6480" w:hanging="360"/>
      </w:pPr>
      <w:rPr>
        <w:rFonts w:ascii="Wingdings" w:hAnsi="Wingdings" w:hint="default"/>
      </w:rPr>
    </w:lvl>
  </w:abstractNum>
  <w:abstractNum w:abstractNumId="5" w15:restartNumberingAfterBreak="0">
    <w:nsid w:val="55C532C8"/>
    <w:multiLevelType w:val="hybridMultilevel"/>
    <w:tmpl w:val="FFFFFFFF"/>
    <w:lvl w:ilvl="0" w:tplc="7B669816">
      <w:start w:val="1"/>
      <w:numFmt w:val="bullet"/>
      <w:lvlText w:val=""/>
      <w:lvlJc w:val="left"/>
      <w:pPr>
        <w:ind w:left="720" w:hanging="360"/>
      </w:pPr>
      <w:rPr>
        <w:rFonts w:ascii="Symbol" w:hAnsi="Symbol" w:hint="default"/>
      </w:rPr>
    </w:lvl>
    <w:lvl w:ilvl="1" w:tplc="00424182">
      <w:start w:val="1"/>
      <w:numFmt w:val="bullet"/>
      <w:lvlText w:val="o"/>
      <w:lvlJc w:val="left"/>
      <w:pPr>
        <w:ind w:left="1440" w:hanging="360"/>
      </w:pPr>
      <w:rPr>
        <w:rFonts w:ascii="Courier New" w:hAnsi="Courier New" w:hint="default"/>
      </w:rPr>
    </w:lvl>
    <w:lvl w:ilvl="2" w:tplc="6FD821EA">
      <w:start w:val="1"/>
      <w:numFmt w:val="bullet"/>
      <w:lvlText w:val=""/>
      <w:lvlJc w:val="left"/>
      <w:pPr>
        <w:ind w:left="2160" w:hanging="360"/>
      </w:pPr>
      <w:rPr>
        <w:rFonts w:ascii="Wingdings" w:hAnsi="Wingdings" w:hint="default"/>
      </w:rPr>
    </w:lvl>
    <w:lvl w:ilvl="3" w:tplc="6786F5B0">
      <w:start w:val="1"/>
      <w:numFmt w:val="bullet"/>
      <w:lvlText w:val=""/>
      <w:lvlJc w:val="left"/>
      <w:pPr>
        <w:ind w:left="2880" w:hanging="360"/>
      </w:pPr>
      <w:rPr>
        <w:rFonts w:ascii="Symbol" w:hAnsi="Symbol" w:hint="default"/>
      </w:rPr>
    </w:lvl>
    <w:lvl w:ilvl="4" w:tplc="12D0205A">
      <w:start w:val="1"/>
      <w:numFmt w:val="bullet"/>
      <w:lvlText w:val="o"/>
      <w:lvlJc w:val="left"/>
      <w:pPr>
        <w:ind w:left="3600" w:hanging="360"/>
      </w:pPr>
      <w:rPr>
        <w:rFonts w:ascii="Courier New" w:hAnsi="Courier New" w:hint="default"/>
      </w:rPr>
    </w:lvl>
    <w:lvl w:ilvl="5" w:tplc="818A3062">
      <w:start w:val="1"/>
      <w:numFmt w:val="bullet"/>
      <w:lvlText w:val=""/>
      <w:lvlJc w:val="left"/>
      <w:pPr>
        <w:ind w:left="4320" w:hanging="360"/>
      </w:pPr>
      <w:rPr>
        <w:rFonts w:ascii="Wingdings" w:hAnsi="Wingdings" w:hint="default"/>
      </w:rPr>
    </w:lvl>
    <w:lvl w:ilvl="6" w:tplc="AAAAA8CC">
      <w:start w:val="1"/>
      <w:numFmt w:val="bullet"/>
      <w:lvlText w:val=""/>
      <w:lvlJc w:val="left"/>
      <w:pPr>
        <w:ind w:left="5040" w:hanging="360"/>
      </w:pPr>
      <w:rPr>
        <w:rFonts w:ascii="Symbol" w:hAnsi="Symbol" w:hint="default"/>
      </w:rPr>
    </w:lvl>
    <w:lvl w:ilvl="7" w:tplc="47564302">
      <w:start w:val="1"/>
      <w:numFmt w:val="bullet"/>
      <w:lvlText w:val="o"/>
      <w:lvlJc w:val="left"/>
      <w:pPr>
        <w:ind w:left="5760" w:hanging="360"/>
      </w:pPr>
      <w:rPr>
        <w:rFonts w:ascii="Courier New" w:hAnsi="Courier New" w:hint="default"/>
      </w:rPr>
    </w:lvl>
    <w:lvl w:ilvl="8" w:tplc="0A4A3310">
      <w:start w:val="1"/>
      <w:numFmt w:val="bullet"/>
      <w:lvlText w:val=""/>
      <w:lvlJc w:val="left"/>
      <w:pPr>
        <w:ind w:left="6480" w:hanging="360"/>
      </w:pPr>
      <w:rPr>
        <w:rFonts w:ascii="Wingdings" w:hAnsi="Wingdings" w:hint="default"/>
      </w:rPr>
    </w:lvl>
  </w:abstractNum>
  <w:num w:numId="1" w16cid:durableId="968046940">
    <w:abstractNumId w:val="4"/>
  </w:num>
  <w:num w:numId="2" w16cid:durableId="1975603322">
    <w:abstractNumId w:val="2"/>
  </w:num>
  <w:num w:numId="3" w16cid:durableId="1665890120">
    <w:abstractNumId w:val="3"/>
  </w:num>
  <w:num w:numId="4" w16cid:durableId="1733458922">
    <w:abstractNumId w:val="5"/>
  </w:num>
  <w:num w:numId="5" w16cid:durableId="602495052">
    <w:abstractNumId w:val="1"/>
  </w:num>
  <w:num w:numId="6" w16cid:durableId="83133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AF22A"/>
    <w:rsid w:val="00874451"/>
    <w:rsid w:val="00E73BE4"/>
    <w:rsid w:val="011FBC2B"/>
    <w:rsid w:val="027D5CE7"/>
    <w:rsid w:val="03DA264D"/>
    <w:rsid w:val="03DBC13A"/>
    <w:rsid w:val="0A539FB0"/>
    <w:rsid w:val="0BD6FB35"/>
    <w:rsid w:val="0C3DCBAA"/>
    <w:rsid w:val="0CC6E73B"/>
    <w:rsid w:val="0F95D99B"/>
    <w:rsid w:val="1458C6E8"/>
    <w:rsid w:val="150E1EB1"/>
    <w:rsid w:val="16A9EF12"/>
    <w:rsid w:val="1BB75CD1"/>
    <w:rsid w:val="1D532D32"/>
    <w:rsid w:val="1EEEFD93"/>
    <w:rsid w:val="1F9EF887"/>
    <w:rsid w:val="24894EA1"/>
    <w:rsid w:val="2839AF68"/>
    <w:rsid w:val="2A42737F"/>
    <w:rsid w:val="38EDE162"/>
    <w:rsid w:val="39869E39"/>
    <w:rsid w:val="3E718BBA"/>
    <w:rsid w:val="4E6C8258"/>
    <w:rsid w:val="5013F10D"/>
    <w:rsid w:val="517B3CF2"/>
    <w:rsid w:val="53B09D29"/>
    <w:rsid w:val="5565B1BA"/>
    <w:rsid w:val="5701821B"/>
    <w:rsid w:val="58AE34EB"/>
    <w:rsid w:val="5DAAF22A"/>
    <w:rsid w:val="681D9D48"/>
    <w:rsid w:val="69910178"/>
    <w:rsid w:val="75D51BFD"/>
    <w:rsid w:val="776EB302"/>
    <w:rsid w:val="79CAD934"/>
    <w:rsid w:val="7CA29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F22A"/>
  <w15:chartTrackingRefBased/>
  <w15:docId w15:val="{8C4373DD-DA12-4AFC-A7A9-7561E336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75D51BFD"/>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787518E5F5046BF95F508C281AB3E" ma:contentTypeVersion="13" ma:contentTypeDescription="Create a new document." ma:contentTypeScope="" ma:versionID="d05a549fcbd48fc8598beb868361e9d5">
  <xsd:schema xmlns:xsd="http://www.w3.org/2001/XMLSchema" xmlns:xs="http://www.w3.org/2001/XMLSchema" xmlns:p="http://schemas.microsoft.com/office/2006/metadata/properties" xmlns:ns2="57ba2a7a-a6c0-40b4-8caf-5c6ecb95409a" xmlns:ns3="b6a34f6c-505e-4743-ab20-0698615d96c6" xmlns:ns4="06a0b0f5-ab3f-4382-8730-459fb424e421" targetNamespace="http://schemas.microsoft.com/office/2006/metadata/properties" ma:root="true" ma:fieldsID="ec21e5870c5fb0ac1956bcd7e740f6b8" ns2:_="" ns3:_="" ns4:_="">
    <xsd:import namespace="57ba2a7a-a6c0-40b4-8caf-5c6ecb95409a"/>
    <xsd:import namespace="b6a34f6c-505e-4743-ab20-0698615d96c6"/>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2a7a-a6c0-40b4-8caf-5c6ecb954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34f6c-505e-4743-ab20-0698615d96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5f31ff-24a6-4ee5-afe6-e9f542d0823c}" ma:internalName="TaxCatchAll" ma:showField="CatchAllData" ma:web="b6a34f6c-505e-4743-ab20-0698615d9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ba2a7a-a6c0-40b4-8caf-5c6ecb95409a">
      <Terms xmlns="http://schemas.microsoft.com/office/infopath/2007/PartnerControls"/>
    </lcf76f155ced4ddcb4097134ff3c332f>
    <TaxCatchAll xmlns="06a0b0f5-ab3f-4382-8730-459fb424e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91F51-3D73-4322-AAE7-D0039248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2a7a-a6c0-40b4-8caf-5c6ecb95409a"/>
    <ds:schemaRef ds:uri="b6a34f6c-505e-4743-ab20-0698615d96c6"/>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D2A1D-7B36-4691-8B93-F91C9C20A51C}">
  <ds:schemaRefs>
    <ds:schemaRef ds:uri="http://schemas.microsoft.com/office/2006/metadata/properties"/>
    <ds:schemaRef ds:uri="http://schemas.microsoft.com/office/infopath/2007/PartnerControls"/>
    <ds:schemaRef ds:uri="57ba2a7a-a6c0-40b4-8caf-5c6ecb95409a"/>
    <ds:schemaRef ds:uri="06a0b0f5-ab3f-4382-8730-459fb424e421"/>
  </ds:schemaRefs>
</ds:datastoreItem>
</file>

<file path=customXml/itemProps3.xml><?xml version="1.0" encoding="utf-8"?>
<ds:datastoreItem xmlns:ds="http://schemas.openxmlformats.org/officeDocument/2006/customXml" ds:itemID="{140CEAEF-9B1A-4663-BD98-5FF9AB6ED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Poling, Julia</dc:creator>
  <cp:keywords/>
  <dc:description/>
  <cp:lastModifiedBy>Stover, Dana</cp:lastModifiedBy>
  <cp:revision>4</cp:revision>
  <dcterms:created xsi:type="dcterms:W3CDTF">2023-04-26T14:25:00Z</dcterms:created>
  <dcterms:modified xsi:type="dcterms:W3CDTF">2023-04-28T12:12:00Z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0x010100783787518E5F5046BF95F508C281AB3E</vt:lpwstr>
  </property>
  <property fmtid="{D5CDD505-2E9C-101B-9397-08002B2CF9AE}" pid="3" name="MediaServiceImageTags">
    <vt:lpwstr/>
  </property>
</Properties>
</file>